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79" w:rsidRPr="009929C3" w:rsidRDefault="00867E5B" w:rsidP="005407DE">
      <w:pPr>
        <w:rPr>
          <w:rFonts w:asciiTheme="majorHAnsi" w:hAnsiTheme="majorHAnsi"/>
          <w:sz w:val="24"/>
        </w:rPr>
      </w:pPr>
      <w:r w:rsidRPr="009929C3">
        <w:rPr>
          <w:rFonts w:asciiTheme="majorHAnsi" w:hAnsiTheme="majorHAnsi"/>
          <w:sz w:val="24"/>
        </w:rPr>
        <w:t xml:space="preserve">Ms. </w:t>
      </w:r>
      <w:r w:rsidR="006E4827" w:rsidRPr="009929C3">
        <w:rPr>
          <w:rFonts w:asciiTheme="majorHAnsi" w:hAnsiTheme="majorHAnsi"/>
          <w:sz w:val="24"/>
        </w:rPr>
        <w:t xml:space="preserve">Kelsey Wright </w:t>
      </w:r>
      <w:r w:rsidR="005407DE" w:rsidRPr="009929C3">
        <w:rPr>
          <w:rFonts w:asciiTheme="majorHAnsi" w:hAnsiTheme="majorHAnsi"/>
          <w:sz w:val="24"/>
        </w:rPr>
        <w:t>-Room 10</w:t>
      </w:r>
      <w:r w:rsidR="006E4827" w:rsidRPr="009929C3">
        <w:rPr>
          <w:rFonts w:asciiTheme="majorHAnsi" w:hAnsiTheme="majorHAnsi"/>
          <w:sz w:val="24"/>
        </w:rPr>
        <w:t>3</w:t>
      </w:r>
      <w:r w:rsidR="005407DE" w:rsidRPr="009929C3">
        <w:rPr>
          <w:rFonts w:asciiTheme="majorHAnsi" w:hAnsiTheme="majorHAnsi"/>
          <w:sz w:val="24"/>
        </w:rPr>
        <w:tab/>
      </w:r>
      <w:r w:rsidR="005407DE" w:rsidRPr="009929C3">
        <w:rPr>
          <w:rFonts w:asciiTheme="majorHAnsi" w:hAnsiTheme="majorHAnsi"/>
          <w:sz w:val="24"/>
        </w:rPr>
        <w:tab/>
      </w:r>
      <w:r w:rsidR="005407DE" w:rsidRPr="009929C3">
        <w:rPr>
          <w:rFonts w:asciiTheme="majorHAnsi" w:hAnsiTheme="majorHAnsi"/>
          <w:sz w:val="24"/>
        </w:rPr>
        <w:tab/>
      </w:r>
      <w:r w:rsidR="005407DE" w:rsidRPr="009929C3">
        <w:rPr>
          <w:rFonts w:asciiTheme="majorHAnsi" w:hAnsiTheme="majorHAnsi"/>
          <w:sz w:val="24"/>
        </w:rPr>
        <w:tab/>
      </w:r>
      <w:r w:rsidR="007948B1" w:rsidRPr="009929C3">
        <w:rPr>
          <w:rFonts w:asciiTheme="majorHAnsi" w:hAnsiTheme="majorHAnsi"/>
          <w:sz w:val="24"/>
        </w:rPr>
        <w:t xml:space="preserve">  </w:t>
      </w:r>
      <w:r w:rsidR="006E4827" w:rsidRPr="009929C3">
        <w:rPr>
          <w:rFonts w:asciiTheme="majorHAnsi" w:hAnsiTheme="majorHAnsi"/>
          <w:sz w:val="24"/>
        </w:rPr>
        <w:t>wrightk@notusschools.org</w:t>
      </w:r>
      <w:r w:rsidR="005407DE" w:rsidRPr="009929C3">
        <w:rPr>
          <w:rFonts w:asciiTheme="majorHAnsi" w:hAnsiTheme="majorHAnsi"/>
          <w:sz w:val="24"/>
        </w:rPr>
        <w:t xml:space="preserve">  </w:t>
      </w:r>
    </w:p>
    <w:p w:rsidR="006E4827" w:rsidRPr="009929C3" w:rsidRDefault="006E4827" w:rsidP="005407DE">
      <w:pPr>
        <w:rPr>
          <w:rFonts w:asciiTheme="majorHAnsi" w:hAnsiTheme="majorHAnsi"/>
          <w:sz w:val="24"/>
        </w:rPr>
      </w:pPr>
    </w:p>
    <w:p w:rsidR="00D748F8" w:rsidRPr="00D748F8" w:rsidRDefault="00F54E49" w:rsidP="00D748F8">
      <w:pPr>
        <w:rPr>
          <w:rFonts w:ascii="Arial" w:hAnsi="Arial" w:cs="Arial"/>
          <w:color w:val="545454"/>
          <w:shd w:val="clear" w:color="auto" w:fill="FFFFFF"/>
        </w:rPr>
      </w:pPr>
      <w:r w:rsidRPr="009929C3">
        <w:rPr>
          <w:rFonts w:asciiTheme="majorHAnsi" w:hAnsiTheme="majorHAnsi" w:cs="Arial"/>
          <w:b/>
          <w:sz w:val="24"/>
        </w:rPr>
        <w:t>Course Description</w:t>
      </w:r>
      <w:r w:rsidRPr="00D748F8">
        <w:rPr>
          <w:rFonts w:asciiTheme="majorHAnsi" w:hAnsiTheme="majorHAnsi" w:cs="Arial"/>
          <w:sz w:val="24"/>
        </w:rPr>
        <w:t xml:space="preserve">: </w:t>
      </w:r>
      <w:r w:rsidR="00127340" w:rsidRPr="00D748F8">
        <w:rPr>
          <w:rFonts w:asciiTheme="majorHAnsi" w:hAnsiTheme="majorHAnsi" w:cs="Arial"/>
          <w:sz w:val="24"/>
        </w:rPr>
        <w:t xml:space="preserve"> </w:t>
      </w:r>
      <w:r w:rsidR="00D748F8" w:rsidRPr="00D748F8">
        <w:rPr>
          <w:rFonts w:asciiTheme="majorHAnsi" w:hAnsiTheme="majorHAnsi" w:cs="Arial"/>
          <w:sz w:val="24"/>
          <w:shd w:val="clear" w:color="auto" w:fill="FFFFFF"/>
        </w:rPr>
        <w:t> </w:t>
      </w:r>
      <w:r w:rsidR="00D748F8" w:rsidRPr="00D748F8">
        <w:rPr>
          <w:rStyle w:val="Emphasis"/>
          <w:rFonts w:asciiTheme="majorHAnsi" w:hAnsiTheme="majorHAnsi" w:cs="Arial"/>
          <w:bCs/>
          <w:i w:val="0"/>
          <w:iCs w:val="0"/>
          <w:sz w:val="24"/>
          <w:shd w:val="clear" w:color="auto" w:fill="FFFFFF"/>
        </w:rPr>
        <w:t>Geometry</w:t>
      </w:r>
      <w:r w:rsidR="00D748F8" w:rsidRPr="00D748F8">
        <w:rPr>
          <w:rFonts w:asciiTheme="majorHAnsi" w:hAnsiTheme="majorHAnsi" w:cs="Arial"/>
          <w:sz w:val="24"/>
          <w:shd w:val="clear" w:color="auto" w:fill="FFFFFF"/>
        </w:rPr>
        <w:t xml:space="preserve"> is the study of points, lines, angles, surfaces, and solids. </w:t>
      </w:r>
      <w:r w:rsidR="00D748F8">
        <w:rPr>
          <w:rStyle w:val="Emphasis"/>
          <w:rFonts w:asciiTheme="majorHAnsi" w:hAnsiTheme="majorHAnsi" w:cs="Arial"/>
          <w:bCs/>
          <w:i w:val="0"/>
          <w:iCs w:val="0"/>
          <w:sz w:val="24"/>
          <w:shd w:val="clear" w:color="auto" w:fill="FFFFFF"/>
        </w:rPr>
        <w:t>We will learn</w:t>
      </w:r>
      <w:r w:rsidR="00D748F8" w:rsidRPr="00D748F8">
        <w:rPr>
          <w:rFonts w:asciiTheme="majorHAnsi" w:hAnsiTheme="majorHAnsi" w:cs="Arial"/>
          <w:sz w:val="24"/>
          <w:shd w:val="clear" w:color="auto" w:fill="FFFFFF"/>
        </w:rPr>
        <w:t xml:space="preserve"> all about shapes and their properties. If you like playing with objects, or like drawing, then </w:t>
      </w:r>
      <w:r w:rsidR="00D748F8" w:rsidRPr="00D748F8">
        <w:rPr>
          <w:rStyle w:val="Emphasis"/>
          <w:rFonts w:asciiTheme="majorHAnsi" w:hAnsiTheme="majorHAnsi" w:cs="Arial"/>
          <w:bCs/>
          <w:i w:val="0"/>
          <w:iCs w:val="0"/>
          <w:sz w:val="24"/>
          <w:shd w:val="clear" w:color="auto" w:fill="FFFFFF"/>
        </w:rPr>
        <w:t>geometry</w:t>
      </w:r>
      <w:r w:rsidR="00D748F8" w:rsidRPr="00D748F8">
        <w:rPr>
          <w:rFonts w:asciiTheme="majorHAnsi" w:hAnsiTheme="majorHAnsi" w:cs="Arial"/>
          <w:sz w:val="24"/>
          <w:shd w:val="clear" w:color="auto" w:fill="FFFFFF"/>
        </w:rPr>
        <w:t> </w:t>
      </w:r>
      <w:r w:rsidR="00D748F8">
        <w:rPr>
          <w:rFonts w:asciiTheme="majorHAnsi" w:hAnsiTheme="majorHAnsi" w:cs="Arial"/>
          <w:sz w:val="24"/>
          <w:shd w:val="clear" w:color="auto" w:fill="FFFFFF"/>
        </w:rPr>
        <w:t>will be fun</w:t>
      </w:r>
      <w:r w:rsidR="00D748F8" w:rsidRPr="00D748F8">
        <w:rPr>
          <w:rFonts w:asciiTheme="majorHAnsi" w:hAnsiTheme="majorHAnsi" w:cs="Arial"/>
          <w:sz w:val="24"/>
          <w:shd w:val="clear" w:color="auto" w:fill="FFFFFF"/>
        </w:rPr>
        <w:t xml:space="preserve">! </w:t>
      </w:r>
    </w:p>
    <w:p w:rsidR="00D748F8" w:rsidRDefault="00D748F8" w:rsidP="00D748F8">
      <w:pPr>
        <w:rPr>
          <w:rFonts w:asciiTheme="majorHAnsi" w:hAnsiTheme="majorHAnsi" w:cs="Arial"/>
          <w:b/>
          <w:sz w:val="24"/>
        </w:rPr>
      </w:pPr>
      <w:r>
        <w:rPr>
          <w:rFonts w:asciiTheme="majorHAnsi" w:hAnsiTheme="majorHAnsi" w:cs="Arial"/>
          <w:b/>
          <w:sz w:val="24"/>
        </w:rPr>
        <w:t>Throughout</w:t>
      </w:r>
      <w:r w:rsidR="00E812EB" w:rsidRPr="009929C3">
        <w:rPr>
          <w:rFonts w:asciiTheme="majorHAnsi" w:hAnsiTheme="majorHAnsi" w:cs="Arial"/>
          <w:b/>
          <w:sz w:val="24"/>
        </w:rPr>
        <w:t xml:space="preserve"> this course, you will </w:t>
      </w:r>
      <w:sdt>
        <w:sdtPr>
          <w:rPr>
            <w:rFonts w:asciiTheme="majorHAnsi" w:hAnsiTheme="majorHAnsi" w:cs="Arial"/>
            <w:b/>
            <w:sz w:val="24"/>
          </w:rPr>
          <w:id w:val="168308271"/>
          <w:placeholder>
            <w:docPart w:val="581659B4B21641E99113D5CD9EAF6BBF"/>
          </w:placeholder>
          <w:comboBox>
            <w:listItem w:value="Choose an item."/>
          </w:comboBox>
        </w:sdtPr>
        <w:sdtEndPr/>
        <w:sdtContent>
          <w:r>
            <w:rPr>
              <w:rFonts w:asciiTheme="majorHAnsi" w:hAnsiTheme="majorHAnsi" w:cs="Arial"/>
              <w:b/>
              <w:sz w:val="24"/>
            </w:rPr>
            <w:t>work with</w:t>
          </w:r>
          <w:r w:rsidR="00041DD1" w:rsidRPr="009929C3">
            <w:rPr>
              <w:rFonts w:asciiTheme="majorHAnsi" w:hAnsiTheme="majorHAnsi" w:cs="Arial"/>
              <w:b/>
              <w:sz w:val="24"/>
            </w:rPr>
            <w:t xml:space="preserve">: </w:t>
          </w:r>
        </w:sdtContent>
      </w:sdt>
    </w:p>
    <w:p w:rsidR="00D748F8" w:rsidRPr="00D748F8" w:rsidRDefault="00D748F8" w:rsidP="00D748F8">
      <w:pPr>
        <w:pStyle w:val="ListParagraph"/>
        <w:numPr>
          <w:ilvl w:val="0"/>
          <w:numId w:val="19"/>
        </w:numPr>
        <w:rPr>
          <w:rFonts w:asciiTheme="majorHAnsi" w:hAnsiTheme="majorHAnsi"/>
          <w:b/>
          <w:bCs/>
          <w:sz w:val="24"/>
        </w:rPr>
      </w:pPr>
      <w:r w:rsidRPr="00D748F8">
        <w:rPr>
          <w:rFonts w:asciiTheme="majorHAnsi" w:hAnsiTheme="majorHAnsi"/>
          <w:sz w:val="24"/>
        </w:rPr>
        <w:t>Congruence, Proof, and Constructions</w:t>
      </w:r>
    </w:p>
    <w:p w:rsidR="00D748F8" w:rsidRPr="00D748F8" w:rsidRDefault="00D748F8" w:rsidP="00D748F8">
      <w:pPr>
        <w:pStyle w:val="ListParagraph"/>
        <w:numPr>
          <w:ilvl w:val="0"/>
          <w:numId w:val="19"/>
        </w:numPr>
        <w:rPr>
          <w:rFonts w:asciiTheme="majorHAnsi" w:hAnsiTheme="majorHAnsi"/>
          <w:b/>
          <w:bCs/>
          <w:sz w:val="24"/>
        </w:rPr>
      </w:pPr>
      <w:r w:rsidRPr="00D748F8">
        <w:rPr>
          <w:rFonts w:asciiTheme="majorHAnsi" w:hAnsiTheme="majorHAnsi"/>
          <w:sz w:val="24"/>
        </w:rPr>
        <w:t>Similarity, Proof, and Trigonometry</w:t>
      </w:r>
    </w:p>
    <w:p w:rsidR="00D748F8" w:rsidRPr="00D748F8" w:rsidRDefault="00D748F8" w:rsidP="00D748F8">
      <w:pPr>
        <w:pStyle w:val="ListParagraph"/>
        <w:numPr>
          <w:ilvl w:val="0"/>
          <w:numId w:val="19"/>
        </w:numPr>
        <w:rPr>
          <w:rFonts w:asciiTheme="majorHAnsi" w:hAnsiTheme="majorHAnsi"/>
          <w:b/>
          <w:bCs/>
          <w:sz w:val="24"/>
        </w:rPr>
      </w:pPr>
      <w:r w:rsidRPr="00D748F8">
        <w:rPr>
          <w:rFonts w:asciiTheme="majorHAnsi" w:hAnsiTheme="majorHAnsi"/>
          <w:sz w:val="24"/>
        </w:rPr>
        <w:t>Extending to Three Dimensions</w:t>
      </w:r>
    </w:p>
    <w:p w:rsidR="00D748F8" w:rsidRPr="00D748F8" w:rsidRDefault="00D748F8" w:rsidP="00D748F8">
      <w:pPr>
        <w:pStyle w:val="ListParagraph"/>
        <w:numPr>
          <w:ilvl w:val="0"/>
          <w:numId w:val="19"/>
        </w:numPr>
        <w:rPr>
          <w:rFonts w:asciiTheme="majorHAnsi" w:hAnsiTheme="majorHAnsi"/>
          <w:b/>
          <w:bCs/>
          <w:sz w:val="24"/>
        </w:rPr>
      </w:pPr>
      <w:r w:rsidRPr="00D748F8">
        <w:rPr>
          <w:rFonts w:asciiTheme="majorHAnsi" w:hAnsiTheme="majorHAnsi"/>
          <w:sz w:val="24"/>
        </w:rPr>
        <w:t>Connecting Algebra and Geometry through Coordinates</w:t>
      </w:r>
    </w:p>
    <w:p w:rsidR="00D748F8" w:rsidRPr="00D748F8" w:rsidRDefault="00D748F8" w:rsidP="00D748F8">
      <w:pPr>
        <w:pStyle w:val="ListParagraph"/>
        <w:numPr>
          <w:ilvl w:val="0"/>
          <w:numId w:val="19"/>
        </w:numPr>
        <w:rPr>
          <w:rFonts w:asciiTheme="majorHAnsi" w:hAnsiTheme="majorHAnsi"/>
          <w:b/>
          <w:bCs/>
          <w:sz w:val="24"/>
        </w:rPr>
      </w:pPr>
      <w:r w:rsidRPr="00D748F8">
        <w:rPr>
          <w:rFonts w:asciiTheme="majorHAnsi" w:hAnsiTheme="majorHAnsi"/>
          <w:sz w:val="24"/>
        </w:rPr>
        <w:t>Circles With and Without Coordinates</w:t>
      </w:r>
    </w:p>
    <w:p w:rsidR="00D748F8" w:rsidRPr="00F4510E" w:rsidRDefault="00D748F8" w:rsidP="00D748F8">
      <w:pPr>
        <w:pStyle w:val="ListParagraph"/>
        <w:numPr>
          <w:ilvl w:val="0"/>
          <w:numId w:val="19"/>
        </w:numPr>
        <w:rPr>
          <w:rFonts w:asciiTheme="majorHAnsi" w:hAnsiTheme="majorHAnsi"/>
          <w:b/>
          <w:bCs/>
          <w:sz w:val="24"/>
        </w:rPr>
      </w:pPr>
      <w:r w:rsidRPr="00D748F8">
        <w:rPr>
          <w:rFonts w:asciiTheme="majorHAnsi" w:hAnsiTheme="majorHAnsi"/>
          <w:sz w:val="24"/>
        </w:rPr>
        <w:t>Applications of Probability</w:t>
      </w:r>
    </w:p>
    <w:p w:rsidR="00D748F8" w:rsidRDefault="00041DD1" w:rsidP="00D748F8">
      <w:pPr>
        <w:rPr>
          <w:rFonts w:asciiTheme="majorHAnsi" w:hAnsiTheme="majorHAnsi"/>
          <w:b/>
          <w:bCs/>
          <w:sz w:val="24"/>
        </w:rPr>
      </w:pPr>
      <w:r w:rsidRPr="00D748F8">
        <w:rPr>
          <w:rFonts w:asciiTheme="majorHAnsi" w:hAnsiTheme="majorHAnsi"/>
          <w:b/>
          <w:bCs/>
          <w:sz w:val="24"/>
        </w:rPr>
        <w:t>Mathematical Practices</w:t>
      </w:r>
      <w:r w:rsidR="00D748F8">
        <w:rPr>
          <w:rFonts w:asciiTheme="majorHAnsi" w:hAnsiTheme="majorHAnsi"/>
          <w:b/>
          <w:bCs/>
          <w:sz w:val="24"/>
        </w:rPr>
        <w:t>:</w:t>
      </w:r>
    </w:p>
    <w:p w:rsidR="00041DD1" w:rsidRPr="009929C3" w:rsidRDefault="00E812EB" w:rsidP="00D748F8">
      <w:pPr>
        <w:rPr>
          <w:rFonts w:asciiTheme="majorHAnsi" w:hAnsiTheme="majorHAnsi"/>
          <w:b/>
          <w:bCs/>
          <w:sz w:val="24"/>
        </w:rPr>
      </w:pPr>
      <w:r w:rsidRPr="009929C3">
        <w:rPr>
          <w:rFonts w:asciiTheme="majorHAnsi" w:hAnsiTheme="majorHAnsi"/>
          <w:sz w:val="24"/>
        </w:rPr>
        <w:t xml:space="preserve">To </w:t>
      </w:r>
      <w:r w:rsidR="00041DD1" w:rsidRPr="009929C3">
        <w:rPr>
          <w:rFonts w:asciiTheme="majorHAnsi" w:hAnsiTheme="majorHAnsi"/>
          <w:sz w:val="24"/>
        </w:rPr>
        <w:t>be successful in this course, you must:</w:t>
      </w:r>
    </w:p>
    <w:p w:rsidR="00041DD1" w:rsidRPr="00D748F8" w:rsidRDefault="00041DD1" w:rsidP="00D748F8">
      <w:pPr>
        <w:pStyle w:val="ListParagraph"/>
        <w:numPr>
          <w:ilvl w:val="0"/>
          <w:numId w:val="20"/>
        </w:numPr>
        <w:rPr>
          <w:rFonts w:asciiTheme="majorHAnsi" w:hAnsiTheme="majorHAnsi" w:cs="Arial"/>
          <w:sz w:val="24"/>
        </w:rPr>
      </w:pPr>
      <w:r w:rsidRPr="00D748F8">
        <w:rPr>
          <w:rFonts w:asciiTheme="majorHAnsi" w:hAnsiTheme="majorHAnsi" w:cs="Arial"/>
          <w:sz w:val="24"/>
        </w:rPr>
        <w:t>Make sense of problems and persevere in solving them.</w:t>
      </w:r>
    </w:p>
    <w:p w:rsidR="00041DD1" w:rsidRPr="00D748F8" w:rsidRDefault="00041DD1" w:rsidP="00D748F8">
      <w:pPr>
        <w:pStyle w:val="ListParagraph"/>
        <w:numPr>
          <w:ilvl w:val="0"/>
          <w:numId w:val="20"/>
        </w:numPr>
        <w:rPr>
          <w:rFonts w:asciiTheme="majorHAnsi" w:hAnsiTheme="majorHAnsi" w:cs="Arial"/>
          <w:sz w:val="24"/>
        </w:rPr>
      </w:pPr>
      <w:r w:rsidRPr="00D748F8">
        <w:rPr>
          <w:rFonts w:asciiTheme="majorHAnsi" w:hAnsiTheme="majorHAnsi" w:cs="Arial"/>
          <w:sz w:val="24"/>
        </w:rPr>
        <w:t>Reason abstractly and quantitatively.</w:t>
      </w:r>
    </w:p>
    <w:p w:rsidR="00041DD1" w:rsidRPr="00D748F8" w:rsidRDefault="00041DD1" w:rsidP="00D748F8">
      <w:pPr>
        <w:pStyle w:val="ListParagraph"/>
        <w:numPr>
          <w:ilvl w:val="0"/>
          <w:numId w:val="20"/>
        </w:numPr>
        <w:rPr>
          <w:rFonts w:asciiTheme="majorHAnsi" w:hAnsiTheme="majorHAnsi" w:cs="Arial"/>
          <w:sz w:val="24"/>
        </w:rPr>
      </w:pPr>
      <w:r w:rsidRPr="00D748F8">
        <w:rPr>
          <w:rFonts w:asciiTheme="majorHAnsi" w:hAnsiTheme="majorHAnsi" w:cs="Arial"/>
          <w:sz w:val="24"/>
        </w:rPr>
        <w:t>Construct viable arguments and critique the reasoning of others.</w:t>
      </w:r>
    </w:p>
    <w:p w:rsidR="00041DD1" w:rsidRPr="00D748F8" w:rsidRDefault="00041DD1" w:rsidP="00D748F8">
      <w:pPr>
        <w:pStyle w:val="ListParagraph"/>
        <w:numPr>
          <w:ilvl w:val="0"/>
          <w:numId w:val="20"/>
        </w:numPr>
        <w:rPr>
          <w:rFonts w:asciiTheme="majorHAnsi" w:hAnsiTheme="majorHAnsi" w:cs="Arial"/>
          <w:sz w:val="24"/>
        </w:rPr>
      </w:pPr>
      <w:r w:rsidRPr="00D748F8">
        <w:rPr>
          <w:rFonts w:asciiTheme="majorHAnsi" w:hAnsiTheme="majorHAnsi" w:cs="Arial"/>
          <w:sz w:val="24"/>
        </w:rPr>
        <w:t>Model with mathematics.</w:t>
      </w:r>
    </w:p>
    <w:p w:rsidR="00041DD1" w:rsidRPr="00D748F8" w:rsidRDefault="00041DD1" w:rsidP="00D748F8">
      <w:pPr>
        <w:pStyle w:val="ListParagraph"/>
        <w:numPr>
          <w:ilvl w:val="0"/>
          <w:numId w:val="20"/>
        </w:numPr>
        <w:rPr>
          <w:rFonts w:asciiTheme="majorHAnsi" w:hAnsiTheme="majorHAnsi" w:cs="Arial"/>
          <w:sz w:val="24"/>
        </w:rPr>
      </w:pPr>
      <w:r w:rsidRPr="00D748F8">
        <w:rPr>
          <w:rFonts w:asciiTheme="majorHAnsi" w:hAnsiTheme="majorHAnsi" w:cs="Arial"/>
          <w:sz w:val="24"/>
        </w:rPr>
        <w:t>Use appropriate tools strategically.</w:t>
      </w:r>
    </w:p>
    <w:p w:rsidR="00041DD1" w:rsidRPr="00D748F8" w:rsidRDefault="00041DD1" w:rsidP="00D748F8">
      <w:pPr>
        <w:pStyle w:val="ListParagraph"/>
        <w:numPr>
          <w:ilvl w:val="0"/>
          <w:numId w:val="20"/>
        </w:numPr>
        <w:rPr>
          <w:rFonts w:asciiTheme="majorHAnsi" w:hAnsiTheme="majorHAnsi" w:cs="Arial"/>
          <w:sz w:val="24"/>
        </w:rPr>
      </w:pPr>
      <w:r w:rsidRPr="00D748F8">
        <w:rPr>
          <w:rFonts w:asciiTheme="majorHAnsi" w:hAnsiTheme="majorHAnsi" w:cs="Arial"/>
          <w:sz w:val="24"/>
        </w:rPr>
        <w:t>Attend to precision.</w:t>
      </w:r>
    </w:p>
    <w:p w:rsidR="00041DD1" w:rsidRPr="00D748F8" w:rsidRDefault="00041DD1" w:rsidP="00D748F8">
      <w:pPr>
        <w:pStyle w:val="ListParagraph"/>
        <w:numPr>
          <w:ilvl w:val="0"/>
          <w:numId w:val="20"/>
        </w:numPr>
        <w:rPr>
          <w:rFonts w:asciiTheme="majorHAnsi" w:hAnsiTheme="majorHAnsi" w:cs="Arial"/>
          <w:sz w:val="24"/>
        </w:rPr>
      </w:pPr>
      <w:r w:rsidRPr="00D748F8">
        <w:rPr>
          <w:rFonts w:asciiTheme="majorHAnsi" w:hAnsiTheme="majorHAnsi" w:cs="Arial"/>
          <w:sz w:val="24"/>
        </w:rPr>
        <w:t>Look for and make use of structure.</w:t>
      </w:r>
    </w:p>
    <w:p w:rsidR="000B05EB" w:rsidRPr="00F4510E" w:rsidRDefault="00041DD1" w:rsidP="006E4827">
      <w:pPr>
        <w:pStyle w:val="ListParagraph"/>
        <w:numPr>
          <w:ilvl w:val="0"/>
          <w:numId w:val="20"/>
        </w:numPr>
        <w:rPr>
          <w:rFonts w:asciiTheme="majorHAnsi" w:hAnsiTheme="majorHAnsi" w:cs="Arial"/>
          <w:sz w:val="24"/>
        </w:rPr>
      </w:pPr>
      <w:r w:rsidRPr="00D748F8">
        <w:rPr>
          <w:rFonts w:asciiTheme="majorHAnsi" w:hAnsiTheme="majorHAnsi" w:cs="Arial"/>
          <w:sz w:val="24"/>
        </w:rPr>
        <w:t>Look for and express regularity in repeated reasoning.</w:t>
      </w:r>
    </w:p>
    <w:p w:rsidR="006E4827" w:rsidRPr="00F4510E" w:rsidRDefault="006E4827" w:rsidP="006E4827">
      <w:pPr>
        <w:rPr>
          <w:rFonts w:asciiTheme="majorHAnsi" w:hAnsiTheme="majorHAnsi" w:cs="Arial"/>
          <w:b/>
          <w:bCs/>
          <w:sz w:val="24"/>
        </w:rPr>
      </w:pPr>
      <w:r w:rsidRPr="009929C3">
        <w:rPr>
          <w:rFonts w:asciiTheme="majorHAnsi" w:hAnsiTheme="majorHAnsi" w:cs="Arial"/>
          <w:b/>
          <w:bCs/>
          <w:sz w:val="24"/>
        </w:rPr>
        <w:t xml:space="preserve">General Rules: </w:t>
      </w:r>
      <w:sdt>
        <w:sdtPr>
          <w:rPr>
            <w:rFonts w:asciiTheme="majorHAnsi" w:hAnsiTheme="majorHAnsi" w:cs="Arial"/>
            <w:sz w:val="24"/>
          </w:rPr>
          <w:id w:val="168308259"/>
          <w:placeholder>
            <w:docPart w:val="341D7FA34E334E1389A6C75E8C2277F2"/>
          </w:placeholder>
          <w:comboBox>
            <w:listItem w:value="Choose an item."/>
          </w:comboBox>
        </w:sdtPr>
        <w:sdtEndPr/>
        <w:sdtContent>
          <w:r w:rsidRPr="009929C3">
            <w:rPr>
              <w:rFonts w:asciiTheme="majorHAnsi" w:hAnsiTheme="majorHAnsi" w:cs="Arial"/>
              <w:sz w:val="24"/>
            </w:rPr>
            <w:t xml:space="preserve">Classroom rules and procedures match the policies outlined in the </w:t>
          </w:r>
          <w:proofErr w:type="spellStart"/>
          <w:r w:rsidRPr="009929C3">
            <w:rPr>
              <w:rFonts w:asciiTheme="majorHAnsi" w:hAnsiTheme="majorHAnsi" w:cs="Arial"/>
              <w:sz w:val="24"/>
            </w:rPr>
            <w:t>Notus</w:t>
          </w:r>
          <w:proofErr w:type="spellEnd"/>
          <w:r w:rsidRPr="009929C3">
            <w:rPr>
              <w:rFonts w:asciiTheme="majorHAnsi" w:hAnsiTheme="majorHAnsi" w:cs="Arial"/>
              <w:sz w:val="24"/>
            </w:rPr>
            <w:t xml:space="preserve"> School District Student Handbook. Class will begin on time and students should come prepared with materials and ready to learn. NO FOOD OR DRINK is allowed in my class (Water Excluded). GUM is ALLOWED as long as I can’t see it or hear it. Listen carefully, follow directions, respect others, and do your BEST!</w:t>
          </w:r>
        </w:sdtContent>
      </w:sdt>
    </w:p>
    <w:p w:rsidR="006E4827" w:rsidRPr="009929C3" w:rsidRDefault="006E4827" w:rsidP="006E4827">
      <w:pPr>
        <w:rPr>
          <w:rFonts w:asciiTheme="majorHAnsi" w:hAnsiTheme="majorHAnsi" w:cs="Arial"/>
          <w:bCs/>
          <w:sz w:val="24"/>
        </w:rPr>
      </w:pPr>
      <w:r w:rsidRPr="009929C3">
        <w:rPr>
          <w:rFonts w:asciiTheme="majorHAnsi" w:hAnsiTheme="majorHAnsi" w:cs="Arial"/>
          <w:b/>
          <w:bCs/>
          <w:sz w:val="24"/>
        </w:rPr>
        <w:t>Grade Weights:</w:t>
      </w:r>
      <w:r w:rsidRPr="009929C3">
        <w:rPr>
          <w:rFonts w:asciiTheme="majorHAnsi" w:hAnsiTheme="majorHAnsi" w:cs="Arial"/>
          <w:bCs/>
          <w:sz w:val="24"/>
        </w:rPr>
        <w:t xml:space="preserve"> </w:t>
      </w:r>
      <w:r w:rsidRPr="009929C3">
        <w:rPr>
          <w:rFonts w:asciiTheme="majorHAnsi" w:hAnsiTheme="majorHAnsi" w:cs="Arial"/>
          <w:bCs/>
          <w:sz w:val="24"/>
        </w:rPr>
        <w:br/>
      </w:r>
      <w:r w:rsidR="00931AB3">
        <w:rPr>
          <w:rFonts w:asciiTheme="majorHAnsi" w:hAnsiTheme="majorHAnsi" w:cs="Arial"/>
          <w:bCs/>
          <w:sz w:val="24"/>
        </w:rPr>
        <w:t>Course</w:t>
      </w:r>
      <w:r w:rsidR="0074246E" w:rsidRPr="009929C3">
        <w:rPr>
          <w:rFonts w:asciiTheme="majorHAnsi" w:hAnsiTheme="majorHAnsi" w:cs="Arial"/>
          <w:bCs/>
          <w:sz w:val="24"/>
        </w:rPr>
        <w:t xml:space="preserve">work </w:t>
      </w:r>
      <w:r w:rsidRPr="009929C3">
        <w:rPr>
          <w:rFonts w:asciiTheme="majorHAnsi" w:hAnsiTheme="majorHAnsi" w:cs="Arial"/>
          <w:bCs/>
          <w:sz w:val="24"/>
        </w:rPr>
        <w:t xml:space="preserve">Practice Problem Sets - </w:t>
      </w:r>
      <w:r w:rsidR="00931AB3">
        <w:rPr>
          <w:rFonts w:asciiTheme="majorHAnsi" w:hAnsiTheme="majorHAnsi" w:cs="Arial"/>
          <w:bCs/>
          <w:sz w:val="24"/>
        </w:rPr>
        <w:t>1</w:t>
      </w:r>
      <w:r w:rsidRPr="009929C3">
        <w:rPr>
          <w:rFonts w:asciiTheme="majorHAnsi" w:hAnsiTheme="majorHAnsi" w:cs="Arial"/>
          <w:bCs/>
          <w:sz w:val="24"/>
        </w:rPr>
        <w:t xml:space="preserve">0% </w:t>
      </w:r>
    </w:p>
    <w:p w:rsidR="006E4827" w:rsidRPr="009929C3" w:rsidRDefault="00931AB3" w:rsidP="006E4827">
      <w:pPr>
        <w:rPr>
          <w:rFonts w:asciiTheme="majorHAnsi" w:hAnsiTheme="majorHAnsi" w:cs="Arial"/>
          <w:bCs/>
          <w:sz w:val="24"/>
        </w:rPr>
      </w:pPr>
      <w:r w:rsidRPr="00931AB3">
        <w:rPr>
          <w:rFonts w:asciiTheme="majorHAnsi" w:hAnsiTheme="majorHAnsi" w:cs="Arial"/>
          <w:color w:val="000000"/>
          <w:sz w:val="24"/>
        </w:rPr>
        <w:t>Skill assessments</w:t>
      </w:r>
      <w:r w:rsidR="00C2216C" w:rsidRPr="00931AB3">
        <w:rPr>
          <w:rFonts w:asciiTheme="majorHAnsi" w:hAnsiTheme="majorHAnsi" w:cs="Arial"/>
          <w:bCs/>
          <w:sz w:val="24"/>
        </w:rPr>
        <w:t>–</w:t>
      </w:r>
      <w:r w:rsidR="00C2216C">
        <w:rPr>
          <w:rFonts w:asciiTheme="majorHAnsi" w:hAnsiTheme="majorHAnsi" w:cs="Arial"/>
          <w:bCs/>
          <w:sz w:val="24"/>
        </w:rPr>
        <w:t xml:space="preserve"> </w:t>
      </w:r>
      <w:r>
        <w:rPr>
          <w:rFonts w:asciiTheme="majorHAnsi" w:hAnsiTheme="majorHAnsi" w:cs="Arial"/>
          <w:bCs/>
          <w:sz w:val="24"/>
        </w:rPr>
        <w:t>4</w:t>
      </w:r>
      <w:r w:rsidR="00C2216C">
        <w:rPr>
          <w:rFonts w:asciiTheme="majorHAnsi" w:hAnsiTheme="majorHAnsi" w:cs="Arial"/>
          <w:bCs/>
          <w:sz w:val="24"/>
        </w:rPr>
        <w:t>0%</w:t>
      </w:r>
    </w:p>
    <w:p w:rsidR="006E4827" w:rsidRDefault="00931AB3" w:rsidP="006E4827">
      <w:pPr>
        <w:rPr>
          <w:rFonts w:asciiTheme="majorHAnsi" w:hAnsiTheme="majorHAnsi" w:cs="Arial"/>
          <w:bCs/>
          <w:sz w:val="24"/>
        </w:rPr>
      </w:pPr>
      <w:r>
        <w:rPr>
          <w:rFonts w:asciiTheme="majorHAnsi" w:hAnsiTheme="majorHAnsi" w:cs="Arial"/>
          <w:color w:val="000000"/>
          <w:sz w:val="24"/>
        </w:rPr>
        <w:t xml:space="preserve">Unit </w:t>
      </w:r>
      <w:r w:rsidRPr="00931AB3">
        <w:rPr>
          <w:rFonts w:asciiTheme="majorHAnsi" w:hAnsiTheme="majorHAnsi" w:cs="Arial"/>
          <w:color w:val="000000"/>
          <w:sz w:val="24"/>
        </w:rPr>
        <w:t>Mastery Assessments</w:t>
      </w:r>
      <w:r w:rsidR="0021101B" w:rsidRPr="00931AB3">
        <w:rPr>
          <w:rFonts w:asciiTheme="majorHAnsi" w:hAnsiTheme="majorHAnsi" w:cs="Arial"/>
          <w:bCs/>
          <w:sz w:val="24"/>
        </w:rPr>
        <w:t>-</w:t>
      </w:r>
      <w:r w:rsidR="0021101B">
        <w:rPr>
          <w:rFonts w:asciiTheme="majorHAnsi" w:hAnsiTheme="majorHAnsi" w:cs="Arial"/>
          <w:bCs/>
          <w:sz w:val="24"/>
        </w:rPr>
        <w:t xml:space="preserve"> </w:t>
      </w:r>
      <w:r>
        <w:rPr>
          <w:rFonts w:asciiTheme="majorHAnsi" w:hAnsiTheme="majorHAnsi" w:cs="Arial"/>
          <w:bCs/>
          <w:sz w:val="24"/>
        </w:rPr>
        <w:t>30</w:t>
      </w:r>
      <w:r w:rsidR="006E4827" w:rsidRPr="009929C3">
        <w:rPr>
          <w:rFonts w:asciiTheme="majorHAnsi" w:hAnsiTheme="majorHAnsi" w:cs="Arial"/>
          <w:bCs/>
          <w:sz w:val="24"/>
        </w:rPr>
        <w:t>%</w:t>
      </w:r>
    </w:p>
    <w:p w:rsidR="0021101B" w:rsidRDefault="0021101B" w:rsidP="006E4827">
      <w:pPr>
        <w:rPr>
          <w:rFonts w:asciiTheme="majorHAnsi" w:hAnsiTheme="majorHAnsi" w:cs="Arial"/>
          <w:bCs/>
          <w:sz w:val="24"/>
        </w:rPr>
      </w:pPr>
      <w:r>
        <w:rPr>
          <w:rFonts w:asciiTheme="majorHAnsi" w:hAnsiTheme="majorHAnsi" w:cs="Arial"/>
          <w:bCs/>
          <w:sz w:val="24"/>
        </w:rPr>
        <w:t xml:space="preserve">Final Exam – </w:t>
      </w:r>
      <w:r w:rsidR="00931AB3">
        <w:rPr>
          <w:rFonts w:asciiTheme="majorHAnsi" w:hAnsiTheme="majorHAnsi" w:cs="Arial"/>
          <w:bCs/>
          <w:sz w:val="24"/>
        </w:rPr>
        <w:t>1</w:t>
      </w:r>
      <w:r>
        <w:rPr>
          <w:rFonts w:asciiTheme="majorHAnsi" w:hAnsiTheme="majorHAnsi" w:cs="Arial"/>
          <w:bCs/>
          <w:sz w:val="24"/>
        </w:rPr>
        <w:t>0%</w:t>
      </w:r>
    </w:p>
    <w:p w:rsidR="00D748F8" w:rsidRPr="00F4510E" w:rsidRDefault="00931AB3" w:rsidP="00D748F8">
      <w:pPr>
        <w:rPr>
          <w:rFonts w:asciiTheme="majorHAnsi" w:hAnsiTheme="majorHAnsi" w:cs="Arial"/>
          <w:bCs/>
          <w:sz w:val="24"/>
        </w:rPr>
      </w:pPr>
      <w:r>
        <w:rPr>
          <w:rFonts w:asciiTheme="majorHAnsi" w:hAnsiTheme="majorHAnsi" w:cs="Arial"/>
          <w:bCs/>
          <w:sz w:val="24"/>
        </w:rPr>
        <w:t>MAP and ISAT -10%</w:t>
      </w:r>
    </w:p>
    <w:p w:rsidR="00D748F8" w:rsidRPr="00D748F8" w:rsidRDefault="00D748F8" w:rsidP="00D748F8">
      <w:pPr>
        <w:rPr>
          <w:rFonts w:asciiTheme="majorHAnsi" w:hAnsiTheme="majorHAnsi"/>
          <w:b/>
          <w:sz w:val="24"/>
        </w:rPr>
      </w:pPr>
      <w:r>
        <w:rPr>
          <w:rFonts w:asciiTheme="majorHAnsi" w:hAnsiTheme="majorHAnsi"/>
          <w:b/>
          <w:sz w:val="24"/>
        </w:rPr>
        <w:t xml:space="preserve">Course </w:t>
      </w:r>
      <w:proofErr w:type="spellStart"/>
      <w:r>
        <w:rPr>
          <w:rFonts w:asciiTheme="majorHAnsi" w:hAnsiTheme="majorHAnsi"/>
          <w:b/>
          <w:sz w:val="24"/>
        </w:rPr>
        <w:t>Work</w:t>
      </w:r>
      <w:proofErr w:type="gramStart"/>
      <w:r>
        <w:rPr>
          <w:rFonts w:asciiTheme="majorHAnsi" w:hAnsiTheme="majorHAnsi"/>
          <w:b/>
          <w:sz w:val="24"/>
        </w:rPr>
        <w:t>:</w:t>
      </w:r>
      <w:r w:rsidRPr="009929C3">
        <w:rPr>
          <w:rFonts w:asciiTheme="majorHAnsi" w:hAnsiTheme="majorHAnsi"/>
          <w:sz w:val="24"/>
        </w:rPr>
        <w:t>Each</w:t>
      </w:r>
      <w:proofErr w:type="spellEnd"/>
      <w:proofErr w:type="gramEnd"/>
      <w:r w:rsidRPr="009929C3">
        <w:rPr>
          <w:rFonts w:asciiTheme="majorHAnsi" w:hAnsiTheme="majorHAnsi"/>
          <w:sz w:val="24"/>
        </w:rPr>
        <w:t xml:space="preserve"> </w:t>
      </w:r>
      <w:r>
        <w:rPr>
          <w:rFonts w:asciiTheme="majorHAnsi" w:hAnsiTheme="majorHAnsi"/>
          <w:sz w:val="24"/>
        </w:rPr>
        <w:t>course</w:t>
      </w:r>
      <w:r w:rsidRPr="009929C3">
        <w:rPr>
          <w:rFonts w:asciiTheme="majorHAnsi" w:hAnsiTheme="majorHAnsi"/>
          <w:sz w:val="24"/>
        </w:rPr>
        <w:t>work assignment should be:</w:t>
      </w:r>
    </w:p>
    <w:p w:rsidR="00D748F8" w:rsidRPr="009929C3" w:rsidRDefault="00D748F8" w:rsidP="00D748F8">
      <w:pPr>
        <w:widowControl w:val="0"/>
        <w:numPr>
          <w:ilvl w:val="0"/>
          <w:numId w:val="13"/>
        </w:numPr>
        <w:suppressAutoHyphens/>
        <w:autoSpaceDE/>
        <w:autoSpaceDN/>
        <w:rPr>
          <w:rFonts w:asciiTheme="majorHAnsi" w:hAnsiTheme="majorHAnsi"/>
          <w:sz w:val="24"/>
        </w:rPr>
      </w:pPr>
      <w:proofErr w:type="gramStart"/>
      <w:r w:rsidRPr="009929C3">
        <w:rPr>
          <w:rFonts w:asciiTheme="majorHAnsi" w:hAnsiTheme="majorHAnsi"/>
          <w:sz w:val="24"/>
        </w:rPr>
        <w:t>done</w:t>
      </w:r>
      <w:proofErr w:type="gramEnd"/>
      <w:r w:rsidRPr="009929C3">
        <w:rPr>
          <w:rFonts w:asciiTheme="majorHAnsi" w:hAnsiTheme="majorHAnsi"/>
          <w:sz w:val="24"/>
        </w:rPr>
        <w:t xml:space="preserve"> in </w:t>
      </w:r>
      <w:r w:rsidRPr="009929C3">
        <w:rPr>
          <w:rFonts w:asciiTheme="majorHAnsi" w:hAnsiTheme="majorHAnsi"/>
          <w:b/>
          <w:bCs/>
          <w:sz w:val="24"/>
          <w:u w:val="single"/>
        </w:rPr>
        <w:t>pencil.</w:t>
      </w:r>
      <w:r w:rsidRPr="009929C3">
        <w:rPr>
          <w:rFonts w:asciiTheme="majorHAnsi" w:hAnsiTheme="majorHAnsi"/>
          <w:sz w:val="24"/>
        </w:rPr>
        <w:t xml:space="preserve"> </w:t>
      </w:r>
    </w:p>
    <w:p w:rsidR="00D748F8" w:rsidRPr="009929C3" w:rsidRDefault="00D748F8" w:rsidP="00D748F8">
      <w:pPr>
        <w:widowControl w:val="0"/>
        <w:numPr>
          <w:ilvl w:val="0"/>
          <w:numId w:val="13"/>
        </w:numPr>
        <w:suppressAutoHyphens/>
        <w:autoSpaceDE/>
        <w:autoSpaceDN/>
        <w:rPr>
          <w:rFonts w:asciiTheme="majorHAnsi" w:hAnsiTheme="majorHAnsi"/>
          <w:sz w:val="24"/>
        </w:rPr>
      </w:pPr>
      <w:r w:rsidRPr="009929C3">
        <w:rPr>
          <w:rFonts w:asciiTheme="majorHAnsi" w:hAnsiTheme="majorHAnsi"/>
          <w:sz w:val="24"/>
        </w:rPr>
        <w:t>multiple pages will be stapled together</w:t>
      </w:r>
    </w:p>
    <w:p w:rsidR="00D748F8" w:rsidRDefault="00D748F8" w:rsidP="00D748F8">
      <w:pPr>
        <w:widowControl w:val="0"/>
        <w:numPr>
          <w:ilvl w:val="0"/>
          <w:numId w:val="13"/>
        </w:numPr>
        <w:suppressAutoHyphens/>
        <w:autoSpaceDE/>
        <w:autoSpaceDN/>
        <w:rPr>
          <w:rFonts w:asciiTheme="majorHAnsi" w:hAnsiTheme="majorHAnsi"/>
          <w:sz w:val="24"/>
        </w:rPr>
      </w:pPr>
      <w:r w:rsidRPr="009929C3">
        <w:rPr>
          <w:rFonts w:asciiTheme="majorHAnsi" w:hAnsiTheme="majorHAnsi"/>
          <w:sz w:val="24"/>
        </w:rPr>
        <w:t>neat and well organized (problems done and numbered in order)</w:t>
      </w:r>
    </w:p>
    <w:p w:rsidR="00D748F8" w:rsidRPr="009929C3" w:rsidRDefault="00D748F8" w:rsidP="00D748F8">
      <w:pPr>
        <w:widowControl w:val="0"/>
        <w:numPr>
          <w:ilvl w:val="0"/>
          <w:numId w:val="13"/>
        </w:numPr>
        <w:suppressAutoHyphens/>
        <w:autoSpaceDE/>
        <w:autoSpaceDN/>
        <w:rPr>
          <w:rFonts w:asciiTheme="majorHAnsi" w:hAnsiTheme="majorHAnsi"/>
          <w:sz w:val="24"/>
        </w:rPr>
      </w:pPr>
      <w:r>
        <w:rPr>
          <w:rFonts w:asciiTheme="majorHAnsi" w:hAnsiTheme="majorHAnsi"/>
          <w:sz w:val="24"/>
        </w:rPr>
        <w:t>Turn into hand-in-box, not on my desk</w:t>
      </w:r>
    </w:p>
    <w:p w:rsidR="006E4827" w:rsidRPr="00F4510E" w:rsidRDefault="00D748F8" w:rsidP="006E4827">
      <w:pPr>
        <w:widowControl w:val="0"/>
        <w:numPr>
          <w:ilvl w:val="0"/>
          <w:numId w:val="13"/>
        </w:numPr>
        <w:suppressAutoHyphens/>
        <w:autoSpaceDE/>
        <w:autoSpaceDN/>
        <w:rPr>
          <w:rFonts w:asciiTheme="majorHAnsi" w:hAnsiTheme="majorHAnsi"/>
          <w:sz w:val="24"/>
        </w:rPr>
      </w:pPr>
      <w:r w:rsidRPr="009929C3">
        <w:rPr>
          <w:rFonts w:asciiTheme="majorHAnsi" w:hAnsiTheme="majorHAnsi"/>
          <w:sz w:val="24"/>
        </w:rPr>
        <w:t xml:space="preserve">Show </w:t>
      </w:r>
      <w:r w:rsidRPr="0021101B">
        <w:rPr>
          <w:rFonts w:asciiTheme="majorHAnsi" w:hAnsiTheme="majorHAnsi"/>
          <w:b/>
          <w:sz w:val="24"/>
          <w:u w:val="single"/>
        </w:rPr>
        <w:t>ALL your WORK.</w:t>
      </w:r>
    </w:p>
    <w:p w:rsidR="00931AB3" w:rsidRDefault="00931AB3" w:rsidP="006E4827">
      <w:pPr>
        <w:rPr>
          <w:rFonts w:asciiTheme="majorHAnsi" w:hAnsiTheme="majorHAnsi" w:cs="Arial"/>
          <w:bCs/>
          <w:sz w:val="24"/>
        </w:rPr>
      </w:pPr>
      <w:r>
        <w:rPr>
          <w:rFonts w:asciiTheme="majorHAnsi" w:hAnsiTheme="majorHAnsi" w:cs="Arial"/>
          <w:b/>
          <w:bCs/>
          <w:sz w:val="24"/>
        </w:rPr>
        <w:t xml:space="preserve">ABSENCES </w:t>
      </w:r>
      <w:r w:rsidR="006E4827" w:rsidRPr="009929C3">
        <w:rPr>
          <w:rFonts w:asciiTheme="majorHAnsi" w:hAnsiTheme="majorHAnsi" w:cs="Arial"/>
          <w:b/>
          <w:bCs/>
          <w:sz w:val="24"/>
        </w:rPr>
        <w:t xml:space="preserve">MAKE-UP WORK: </w:t>
      </w:r>
      <w:r>
        <w:rPr>
          <w:rFonts w:asciiTheme="majorHAnsi" w:hAnsiTheme="majorHAnsi" w:cs="Arial"/>
          <w:bCs/>
          <w:sz w:val="24"/>
        </w:rPr>
        <w:t xml:space="preserve">All work and resources are on my class webpage </w:t>
      </w:r>
    </w:p>
    <w:p w:rsidR="006E4827" w:rsidRPr="009929C3" w:rsidRDefault="00931AB3" w:rsidP="006E4827">
      <w:pPr>
        <w:rPr>
          <w:rFonts w:asciiTheme="majorHAnsi" w:hAnsiTheme="majorHAnsi" w:cs="Arial"/>
          <w:bCs/>
          <w:sz w:val="24"/>
        </w:rPr>
      </w:pPr>
      <w:proofErr w:type="gramStart"/>
      <w:r>
        <w:rPr>
          <w:rFonts w:asciiTheme="majorHAnsi" w:hAnsiTheme="majorHAnsi" w:cs="Arial"/>
          <w:bCs/>
          <w:sz w:val="24"/>
        </w:rPr>
        <w:t xml:space="preserve">( </w:t>
      </w:r>
      <w:r w:rsidRPr="00931AB3">
        <w:rPr>
          <w:rFonts w:asciiTheme="majorHAnsi" w:hAnsiTheme="majorHAnsi" w:cs="Arial"/>
          <w:bCs/>
          <w:sz w:val="24"/>
        </w:rPr>
        <w:t>http</w:t>
      </w:r>
      <w:proofErr w:type="gramEnd"/>
      <w:r w:rsidRPr="00931AB3">
        <w:rPr>
          <w:rFonts w:asciiTheme="majorHAnsi" w:hAnsiTheme="majorHAnsi" w:cs="Arial"/>
          <w:bCs/>
          <w:sz w:val="24"/>
        </w:rPr>
        <w:t>://wrightkk.weebly.com/</w:t>
      </w:r>
      <w:r>
        <w:rPr>
          <w:rFonts w:asciiTheme="majorHAnsi" w:hAnsiTheme="majorHAnsi" w:cs="Arial"/>
          <w:bCs/>
          <w:sz w:val="24"/>
        </w:rPr>
        <w:t xml:space="preserve"> ) so there is no excuse or need for makeup work when absent.  S</w:t>
      </w:r>
      <w:r w:rsidR="006E4827" w:rsidRPr="009929C3">
        <w:rPr>
          <w:rFonts w:asciiTheme="majorHAnsi" w:hAnsiTheme="majorHAnsi" w:cs="Arial"/>
          <w:bCs/>
          <w:sz w:val="24"/>
        </w:rPr>
        <w:t xml:space="preserve">tudent has the responsibility </w:t>
      </w:r>
      <w:r>
        <w:rPr>
          <w:rFonts w:asciiTheme="majorHAnsi" w:hAnsiTheme="majorHAnsi" w:cs="Arial"/>
          <w:bCs/>
          <w:sz w:val="24"/>
        </w:rPr>
        <w:t>for keeping up with the pace of the course.</w:t>
      </w:r>
    </w:p>
    <w:p w:rsidR="00FF7FE5" w:rsidRPr="00F4510E" w:rsidRDefault="006E4827" w:rsidP="00FC55F8">
      <w:pPr>
        <w:rPr>
          <w:rFonts w:asciiTheme="majorHAnsi" w:hAnsiTheme="majorHAnsi" w:cs="Arial"/>
          <w:bCs/>
          <w:sz w:val="24"/>
        </w:rPr>
      </w:pPr>
      <w:r w:rsidRPr="009929C3">
        <w:rPr>
          <w:rFonts w:asciiTheme="majorHAnsi" w:hAnsiTheme="majorHAnsi" w:cs="Arial"/>
          <w:b/>
          <w:bCs/>
          <w:sz w:val="24"/>
        </w:rPr>
        <w:lastRenderedPageBreak/>
        <w:t>CHEATING:</w:t>
      </w:r>
      <w:r w:rsidRPr="009929C3">
        <w:rPr>
          <w:rFonts w:asciiTheme="majorHAnsi" w:hAnsiTheme="majorHAnsi" w:cs="Arial"/>
          <w:bCs/>
          <w:sz w:val="24"/>
        </w:rPr>
        <w:t xml:space="preserve"> Any act of cheating will result in confiscation of the assignment(s) and a zero will be given for a grade. Cheating is defined as but not limited to: Copying another student’s paper with or without their knowledge, knowingly allowing others to copy assignments, plagiarism of sources, copying from a note sheet, and the use of any electronic devices, during assignments or tests. Parents will be notified of the cheating and the assignment, quiz or test will result in a 0 grade without any chance of making it up. Any additional offenses will b</w:t>
      </w:r>
      <w:r w:rsidR="0074246E" w:rsidRPr="009929C3">
        <w:rPr>
          <w:rFonts w:asciiTheme="majorHAnsi" w:hAnsiTheme="majorHAnsi" w:cs="Arial"/>
          <w:bCs/>
          <w:sz w:val="24"/>
        </w:rPr>
        <w:t>e addressed with administration.</w:t>
      </w:r>
    </w:p>
    <w:p w:rsidR="000B05EB" w:rsidRPr="00F4510E" w:rsidRDefault="00DC2F73" w:rsidP="000B05EB">
      <w:pPr>
        <w:rPr>
          <w:rFonts w:asciiTheme="majorHAnsi" w:hAnsiTheme="majorHAnsi" w:cs="Arial"/>
          <w:bCs/>
          <w:sz w:val="24"/>
        </w:rPr>
      </w:pPr>
      <w:r w:rsidRPr="009929C3">
        <w:rPr>
          <w:rFonts w:asciiTheme="majorHAnsi" w:hAnsiTheme="majorHAnsi" w:cs="Arial"/>
          <w:b/>
          <w:bCs/>
          <w:sz w:val="24"/>
        </w:rPr>
        <w:t xml:space="preserve">PRE-ARRANGED Absences: </w:t>
      </w:r>
      <w:r w:rsidRPr="009929C3">
        <w:rPr>
          <w:rFonts w:asciiTheme="majorHAnsi" w:hAnsiTheme="majorHAnsi" w:cs="Arial"/>
          <w:bCs/>
          <w:sz w:val="24"/>
        </w:rPr>
        <w:t xml:space="preserve">If for any reason that you know you will be gone whether it is for personal or school related activities, you must get your assignments before you leave and they will due upon your return. </w:t>
      </w:r>
    </w:p>
    <w:p w:rsidR="0063464B" w:rsidRPr="005407DE" w:rsidRDefault="0063464B" w:rsidP="0063464B">
      <w:pPr>
        <w:pStyle w:val="Heading3"/>
        <w:rPr>
          <w:rFonts w:asciiTheme="majorHAnsi" w:hAnsiTheme="majorHAnsi"/>
          <w:b/>
          <w:bCs/>
          <w:sz w:val="24"/>
          <w:szCs w:val="24"/>
        </w:rPr>
      </w:pPr>
      <w:r w:rsidRPr="005407DE">
        <w:rPr>
          <w:rFonts w:asciiTheme="majorHAnsi" w:hAnsiTheme="majorHAnsi"/>
          <w:b/>
          <w:bCs/>
          <w:sz w:val="24"/>
          <w:szCs w:val="24"/>
        </w:rPr>
        <w:t>Required Materials</w:t>
      </w:r>
    </w:p>
    <w:p w:rsidR="0063464B" w:rsidRPr="005407DE" w:rsidRDefault="009A4CE1" w:rsidP="0063464B">
      <w:pPr>
        <w:numPr>
          <w:ilvl w:val="0"/>
          <w:numId w:val="2"/>
        </w:numPr>
        <w:rPr>
          <w:rFonts w:asciiTheme="majorHAnsi" w:hAnsiTheme="majorHAnsi" w:cs="Arial"/>
          <w:sz w:val="24"/>
        </w:rPr>
      </w:pPr>
      <w:r>
        <w:rPr>
          <w:rFonts w:asciiTheme="majorHAnsi" w:hAnsiTheme="majorHAnsi" w:cs="Arial"/>
          <w:sz w:val="24"/>
        </w:rPr>
        <w:t>2 C</w:t>
      </w:r>
      <w:r w:rsidR="002A6BAC">
        <w:rPr>
          <w:rFonts w:asciiTheme="majorHAnsi" w:hAnsiTheme="majorHAnsi" w:cs="Arial"/>
          <w:sz w:val="24"/>
        </w:rPr>
        <w:t>omposition books</w:t>
      </w:r>
    </w:p>
    <w:p w:rsidR="0063464B" w:rsidRPr="005407DE" w:rsidRDefault="0063464B" w:rsidP="0063464B">
      <w:pPr>
        <w:numPr>
          <w:ilvl w:val="0"/>
          <w:numId w:val="2"/>
        </w:numPr>
        <w:rPr>
          <w:rFonts w:asciiTheme="majorHAnsi" w:hAnsiTheme="majorHAnsi" w:cs="Arial"/>
          <w:sz w:val="24"/>
        </w:rPr>
      </w:pPr>
      <w:r w:rsidRPr="005407DE">
        <w:rPr>
          <w:rFonts w:asciiTheme="majorHAnsi" w:hAnsiTheme="majorHAnsi" w:cs="Arial"/>
          <w:sz w:val="24"/>
        </w:rPr>
        <w:t>Pencil</w:t>
      </w:r>
      <w:r w:rsidR="002A6BAC">
        <w:rPr>
          <w:rFonts w:asciiTheme="majorHAnsi" w:hAnsiTheme="majorHAnsi" w:cs="Arial"/>
          <w:sz w:val="24"/>
        </w:rPr>
        <w:t>s</w:t>
      </w:r>
      <w:r w:rsidRPr="005407DE">
        <w:rPr>
          <w:rFonts w:asciiTheme="majorHAnsi" w:hAnsiTheme="majorHAnsi" w:cs="Arial"/>
          <w:sz w:val="24"/>
        </w:rPr>
        <w:t xml:space="preserve"> with Eraser</w:t>
      </w:r>
      <w:r w:rsidR="002A6BAC">
        <w:rPr>
          <w:rFonts w:asciiTheme="majorHAnsi" w:hAnsiTheme="majorHAnsi" w:cs="Arial"/>
          <w:sz w:val="24"/>
        </w:rPr>
        <w:t>s</w:t>
      </w:r>
    </w:p>
    <w:p w:rsidR="0063464B" w:rsidRDefault="002A6BAC" w:rsidP="0063464B">
      <w:pPr>
        <w:numPr>
          <w:ilvl w:val="0"/>
          <w:numId w:val="2"/>
        </w:numPr>
        <w:rPr>
          <w:rFonts w:asciiTheme="majorHAnsi" w:hAnsiTheme="majorHAnsi" w:cs="Arial"/>
          <w:sz w:val="24"/>
        </w:rPr>
      </w:pPr>
      <w:r>
        <w:rPr>
          <w:rFonts w:asciiTheme="majorHAnsi" w:hAnsiTheme="majorHAnsi" w:cs="Arial"/>
          <w:sz w:val="24"/>
        </w:rPr>
        <w:t xml:space="preserve">Lined </w:t>
      </w:r>
      <w:r w:rsidR="0063464B">
        <w:rPr>
          <w:rFonts w:asciiTheme="majorHAnsi" w:hAnsiTheme="majorHAnsi" w:cs="Arial"/>
          <w:sz w:val="24"/>
        </w:rPr>
        <w:t>Filler</w:t>
      </w:r>
      <w:r w:rsidR="0063464B" w:rsidRPr="005407DE">
        <w:rPr>
          <w:rFonts w:asciiTheme="majorHAnsi" w:hAnsiTheme="majorHAnsi" w:cs="Arial"/>
          <w:sz w:val="24"/>
        </w:rPr>
        <w:t xml:space="preserve"> Paper </w:t>
      </w:r>
      <w:r w:rsidR="0063464B" w:rsidRPr="005407DE">
        <w:rPr>
          <w:rFonts w:asciiTheme="majorHAnsi" w:hAnsiTheme="majorHAnsi" w:cs="Arial"/>
          <w:b/>
          <w:sz w:val="24"/>
        </w:rPr>
        <w:t>AND</w:t>
      </w:r>
      <w:r w:rsidR="0063464B" w:rsidRPr="005407DE">
        <w:rPr>
          <w:rFonts w:asciiTheme="majorHAnsi" w:hAnsiTheme="majorHAnsi" w:cs="Arial"/>
          <w:sz w:val="24"/>
        </w:rPr>
        <w:t xml:space="preserve"> Graphing Paper</w:t>
      </w:r>
    </w:p>
    <w:p w:rsidR="002A6BAC" w:rsidRDefault="002A6BAC" w:rsidP="0063464B">
      <w:pPr>
        <w:numPr>
          <w:ilvl w:val="0"/>
          <w:numId w:val="2"/>
        </w:numPr>
        <w:rPr>
          <w:rFonts w:asciiTheme="majorHAnsi" w:hAnsiTheme="majorHAnsi" w:cs="Arial"/>
          <w:sz w:val="24"/>
        </w:rPr>
      </w:pPr>
      <w:r>
        <w:rPr>
          <w:rFonts w:asciiTheme="majorHAnsi" w:hAnsiTheme="majorHAnsi" w:cs="Arial"/>
          <w:sz w:val="24"/>
        </w:rPr>
        <w:t xml:space="preserve">Binder to keep work (coursework and assessments) organized </w:t>
      </w:r>
    </w:p>
    <w:p w:rsidR="009A4CE1" w:rsidRDefault="009A4CE1" w:rsidP="0063464B">
      <w:pPr>
        <w:numPr>
          <w:ilvl w:val="0"/>
          <w:numId w:val="2"/>
        </w:numPr>
        <w:rPr>
          <w:rFonts w:asciiTheme="majorHAnsi" w:hAnsiTheme="majorHAnsi" w:cs="Arial"/>
          <w:sz w:val="24"/>
        </w:rPr>
      </w:pPr>
      <w:r>
        <w:rPr>
          <w:rFonts w:asciiTheme="majorHAnsi" w:hAnsiTheme="majorHAnsi" w:cs="Arial"/>
          <w:sz w:val="24"/>
        </w:rPr>
        <w:t>I pack expo markers</w:t>
      </w:r>
    </w:p>
    <w:p w:rsidR="002A6BAC" w:rsidRPr="005407DE" w:rsidRDefault="002A6BAC" w:rsidP="0063464B">
      <w:pPr>
        <w:numPr>
          <w:ilvl w:val="0"/>
          <w:numId w:val="2"/>
        </w:numPr>
        <w:rPr>
          <w:rFonts w:asciiTheme="majorHAnsi" w:hAnsiTheme="majorHAnsi" w:cs="Arial"/>
          <w:sz w:val="24"/>
        </w:rPr>
      </w:pPr>
      <w:r>
        <w:rPr>
          <w:rFonts w:asciiTheme="majorHAnsi" w:hAnsiTheme="majorHAnsi" w:cs="Arial"/>
          <w:sz w:val="24"/>
        </w:rPr>
        <w:t>Box of tissue (if you plan on using mine when you are sick or need it)</w:t>
      </w:r>
    </w:p>
    <w:p w:rsidR="0063464B" w:rsidRPr="006629CE" w:rsidRDefault="0063464B" w:rsidP="0063464B">
      <w:pPr>
        <w:pStyle w:val="ListParagraph"/>
        <w:numPr>
          <w:ilvl w:val="0"/>
          <w:numId w:val="2"/>
        </w:numPr>
        <w:rPr>
          <w:rFonts w:asciiTheme="majorHAnsi" w:hAnsiTheme="majorHAnsi" w:cs="Arial"/>
          <w:bCs/>
          <w:sz w:val="24"/>
        </w:rPr>
      </w:pPr>
      <w:r w:rsidRPr="006629CE">
        <w:rPr>
          <w:rFonts w:asciiTheme="majorHAnsi" w:hAnsiTheme="majorHAnsi" w:cs="Arial"/>
          <w:sz w:val="24"/>
        </w:rPr>
        <w:t xml:space="preserve">Algebra </w:t>
      </w:r>
      <w:r w:rsidR="009C377A">
        <w:rPr>
          <w:rFonts w:asciiTheme="majorHAnsi" w:hAnsiTheme="majorHAnsi" w:cs="Arial"/>
          <w:sz w:val="24"/>
        </w:rPr>
        <w:t xml:space="preserve">1 </w:t>
      </w:r>
      <w:r w:rsidRPr="006629CE">
        <w:rPr>
          <w:rFonts w:asciiTheme="majorHAnsi" w:hAnsiTheme="majorHAnsi" w:cs="Arial"/>
          <w:sz w:val="24"/>
        </w:rPr>
        <w:t>Textbook (</w:t>
      </w:r>
      <w:r w:rsidR="002634B8">
        <w:rPr>
          <w:rFonts w:asciiTheme="majorHAnsi" w:hAnsiTheme="majorHAnsi" w:cs="Arial"/>
          <w:sz w:val="24"/>
        </w:rPr>
        <w:t>Provided</w:t>
      </w:r>
      <w:r w:rsidRPr="006629CE">
        <w:rPr>
          <w:rFonts w:asciiTheme="majorHAnsi" w:hAnsiTheme="majorHAnsi" w:cs="Arial"/>
          <w:sz w:val="24"/>
        </w:rPr>
        <w:t>)</w:t>
      </w:r>
    </w:p>
    <w:p w:rsidR="005407DE" w:rsidRPr="005407DE" w:rsidRDefault="005407DE" w:rsidP="00FC55F8">
      <w:pPr>
        <w:rPr>
          <w:rFonts w:asciiTheme="majorHAnsi" w:hAnsiTheme="majorHAnsi" w:cs="Arial"/>
          <w:bCs/>
          <w:sz w:val="24"/>
        </w:rPr>
      </w:pPr>
    </w:p>
    <w:p w:rsidR="006E4827" w:rsidRPr="002634B8" w:rsidRDefault="006E4827" w:rsidP="006E4827">
      <w:pPr>
        <w:spacing w:line="480" w:lineRule="auto"/>
        <w:jc w:val="center"/>
        <w:rPr>
          <w:rFonts w:ascii="Arial" w:hAnsi="Arial" w:cs="Arial"/>
          <w:sz w:val="28"/>
          <w:szCs w:val="28"/>
        </w:rPr>
      </w:pPr>
      <w:r w:rsidRPr="002634B8">
        <w:rPr>
          <w:rFonts w:ascii="Arial" w:hAnsi="Arial" w:cs="Arial"/>
          <w:b/>
          <w:sz w:val="28"/>
          <w:szCs w:val="28"/>
        </w:rPr>
        <w:t>Please sign and send this page back to school with your child</w:t>
      </w:r>
      <w:r w:rsidRPr="002634B8">
        <w:rPr>
          <w:rFonts w:ascii="Arial" w:hAnsi="Arial" w:cs="Arial"/>
          <w:sz w:val="28"/>
          <w:szCs w:val="28"/>
        </w:rPr>
        <w:t xml:space="preserve">. Save the front page for future reference and if you have any questions please call or e-mail me. I look forward to another fantastic year at </w:t>
      </w:r>
      <w:proofErr w:type="spellStart"/>
      <w:r w:rsidRPr="002634B8">
        <w:rPr>
          <w:rFonts w:ascii="Arial" w:hAnsi="Arial" w:cs="Arial"/>
          <w:sz w:val="28"/>
          <w:szCs w:val="28"/>
        </w:rPr>
        <w:t>Notus</w:t>
      </w:r>
      <w:proofErr w:type="spellEnd"/>
      <w:r w:rsidRPr="002634B8">
        <w:rPr>
          <w:rFonts w:ascii="Arial" w:hAnsi="Arial" w:cs="Arial"/>
          <w:sz w:val="28"/>
          <w:szCs w:val="28"/>
        </w:rPr>
        <w:t xml:space="preserve"> Jr</w:t>
      </w:r>
      <w:proofErr w:type="gramStart"/>
      <w:r w:rsidRPr="002634B8">
        <w:rPr>
          <w:rFonts w:ascii="Arial" w:hAnsi="Arial" w:cs="Arial"/>
          <w:sz w:val="28"/>
          <w:szCs w:val="28"/>
        </w:rPr>
        <w:t>./</w:t>
      </w:r>
      <w:proofErr w:type="gramEnd"/>
      <w:r w:rsidRPr="002634B8">
        <w:rPr>
          <w:rFonts w:ascii="Arial" w:hAnsi="Arial" w:cs="Arial"/>
          <w:sz w:val="28"/>
          <w:szCs w:val="28"/>
        </w:rPr>
        <w:t>Sr. High School! GO PIRATES!</w:t>
      </w:r>
    </w:p>
    <w:p w:rsidR="006E4827" w:rsidRDefault="006E4827" w:rsidP="006E4827">
      <w:pPr>
        <w:rPr>
          <w:rFonts w:ascii="Arial" w:hAnsi="Arial" w:cs="Arial"/>
        </w:rPr>
      </w:pPr>
    </w:p>
    <w:p w:rsidR="006E4827" w:rsidRDefault="006E4827" w:rsidP="006E4827">
      <w:pPr>
        <w:rPr>
          <w:rFonts w:ascii="Arial" w:hAnsi="Arial" w:cs="Arial"/>
        </w:rPr>
      </w:pPr>
      <w:r>
        <w:rPr>
          <w:rFonts w:ascii="Arial" w:hAnsi="Arial" w:cs="Arial"/>
        </w:rPr>
        <w:t>Thanks,</w:t>
      </w:r>
      <w:r>
        <w:rPr>
          <w:rFonts w:ascii="Arial" w:hAnsi="Arial" w:cs="Arial"/>
        </w:rPr>
        <w:br/>
      </w:r>
    </w:p>
    <w:p w:rsidR="006E4827" w:rsidRDefault="006E4827" w:rsidP="006E4827">
      <w:pPr>
        <w:rPr>
          <w:rFonts w:ascii="Arial" w:hAnsi="Arial" w:cs="Arial"/>
        </w:rPr>
      </w:pPr>
      <w:r>
        <w:rPr>
          <w:rFonts w:ascii="Arial" w:hAnsi="Arial" w:cs="Arial"/>
        </w:rPr>
        <w:t>Ms. Kelsey Wright</w:t>
      </w:r>
    </w:p>
    <w:p w:rsidR="006E4827" w:rsidRDefault="006E4827" w:rsidP="006E4827">
      <w:pPr>
        <w:rPr>
          <w:rFonts w:ascii="Arial" w:hAnsi="Arial" w:cs="Arial"/>
        </w:rPr>
      </w:pPr>
      <w:r>
        <w:rPr>
          <w:rFonts w:ascii="Arial" w:hAnsi="Arial" w:cs="Arial"/>
        </w:rPr>
        <w:t>Room 103</w:t>
      </w:r>
    </w:p>
    <w:p w:rsidR="006E4827" w:rsidRDefault="006E4827" w:rsidP="006E4827">
      <w:pPr>
        <w:rPr>
          <w:rFonts w:ascii="Arial" w:hAnsi="Arial" w:cs="Arial"/>
        </w:rPr>
      </w:pPr>
      <w:r>
        <w:rPr>
          <w:rFonts w:ascii="Arial" w:hAnsi="Arial" w:cs="Arial"/>
        </w:rPr>
        <w:t xml:space="preserve">Phone: 459-4633 </w:t>
      </w:r>
    </w:p>
    <w:p w:rsidR="006E4827" w:rsidRDefault="006E4827" w:rsidP="006E4827">
      <w:pPr>
        <w:rPr>
          <w:rFonts w:ascii="Arial" w:hAnsi="Arial" w:cs="Arial"/>
        </w:rPr>
      </w:pPr>
      <w:r>
        <w:rPr>
          <w:rFonts w:ascii="Arial" w:hAnsi="Arial" w:cs="Arial"/>
        </w:rPr>
        <w:t xml:space="preserve">Email: </w:t>
      </w:r>
      <w:hyperlink r:id="rId9" w:history="1">
        <w:r w:rsidRPr="00C56B0D">
          <w:rPr>
            <w:rStyle w:val="Hyperlink"/>
            <w:rFonts w:ascii="Arial" w:hAnsi="Arial" w:cs="Arial"/>
          </w:rPr>
          <w:t>wrightk@notusschools.org</w:t>
        </w:r>
      </w:hyperlink>
    </w:p>
    <w:p w:rsidR="006E4827" w:rsidRDefault="006E4827" w:rsidP="006E4827">
      <w:pPr>
        <w:rPr>
          <w:rFonts w:ascii="Arial" w:hAnsi="Arial" w:cs="Arial"/>
        </w:rPr>
      </w:pPr>
    </w:p>
    <w:p w:rsidR="006E4827" w:rsidRDefault="006E4827" w:rsidP="006E4827">
      <w:pPr>
        <w:rPr>
          <w:rFonts w:ascii="Arial" w:hAnsi="Arial" w:cs="Arial"/>
        </w:rPr>
      </w:pPr>
    </w:p>
    <w:p w:rsidR="006E4827" w:rsidRDefault="006E4827" w:rsidP="006E4827">
      <w:pPr>
        <w:rPr>
          <w:rFonts w:ascii="Arial" w:hAnsi="Arial" w:cs="Arial"/>
        </w:rPr>
      </w:pPr>
      <w:r>
        <w:rPr>
          <w:rFonts w:ascii="Arial" w:hAnsi="Arial" w:cs="Arial"/>
        </w:rPr>
        <w:t>Student Signature: _____________________________________ Date: ____________</w:t>
      </w:r>
    </w:p>
    <w:p w:rsidR="006E4827" w:rsidRDefault="006E4827" w:rsidP="006E4827">
      <w:pPr>
        <w:rPr>
          <w:rFonts w:ascii="Arial" w:hAnsi="Arial" w:cs="Arial"/>
        </w:rPr>
      </w:pPr>
    </w:p>
    <w:p w:rsidR="006E4827" w:rsidRDefault="006E4827" w:rsidP="006E4827">
      <w:pPr>
        <w:rPr>
          <w:rFonts w:ascii="Arial" w:hAnsi="Arial" w:cs="Arial"/>
        </w:rPr>
      </w:pPr>
    </w:p>
    <w:p w:rsidR="006E4827" w:rsidRDefault="006E4827" w:rsidP="006E4827">
      <w:pPr>
        <w:rPr>
          <w:rFonts w:ascii="Arial" w:hAnsi="Arial" w:cs="Arial"/>
        </w:rPr>
      </w:pPr>
      <w:r>
        <w:rPr>
          <w:rFonts w:ascii="Arial" w:hAnsi="Arial" w:cs="Arial"/>
        </w:rPr>
        <w:t>Parent/Guardian Signature:   _____________________________________ Date: _________</w:t>
      </w:r>
    </w:p>
    <w:p w:rsidR="006E4827" w:rsidRDefault="006E4827" w:rsidP="006E4827">
      <w:pPr>
        <w:rPr>
          <w:rFonts w:ascii="Arial" w:hAnsi="Arial" w:cs="Arial"/>
        </w:rPr>
      </w:pPr>
    </w:p>
    <w:p w:rsidR="006E4827" w:rsidRDefault="006E4827" w:rsidP="006E4827">
      <w:pPr>
        <w:rPr>
          <w:rFonts w:ascii="Arial" w:hAnsi="Arial" w:cs="Arial"/>
        </w:rPr>
      </w:pPr>
    </w:p>
    <w:p w:rsidR="006E4827" w:rsidRDefault="006E4827" w:rsidP="006E4827">
      <w:pPr>
        <w:rPr>
          <w:rFonts w:ascii="Arial" w:hAnsi="Arial" w:cs="Arial"/>
        </w:rPr>
      </w:pPr>
      <w:r>
        <w:rPr>
          <w:rFonts w:ascii="Arial" w:hAnsi="Arial" w:cs="Arial"/>
        </w:rPr>
        <w:t>Parent Email: ______________________________________________________________</w:t>
      </w:r>
    </w:p>
    <w:p w:rsidR="006E4827" w:rsidRDefault="006E4827" w:rsidP="006E4827">
      <w:pPr>
        <w:rPr>
          <w:rFonts w:ascii="Arial" w:hAnsi="Arial" w:cs="Arial"/>
        </w:rPr>
      </w:pPr>
    </w:p>
    <w:p w:rsidR="006E4827" w:rsidRDefault="006E4827" w:rsidP="006E4827">
      <w:pPr>
        <w:rPr>
          <w:rFonts w:ascii="Arial" w:hAnsi="Arial" w:cs="Arial"/>
        </w:rPr>
      </w:pPr>
      <w:bookmarkStart w:id="0" w:name="_GoBack"/>
      <w:bookmarkEnd w:id="0"/>
    </w:p>
    <w:p w:rsidR="006E4827" w:rsidRDefault="006E4827" w:rsidP="006E4827">
      <w:pPr>
        <w:rPr>
          <w:rFonts w:ascii="Arial" w:hAnsi="Arial" w:cs="Arial"/>
        </w:rPr>
      </w:pPr>
      <w:r>
        <w:rPr>
          <w:rFonts w:ascii="Arial" w:hAnsi="Arial" w:cs="Arial"/>
        </w:rPr>
        <w:t>Contact Number</w:t>
      </w:r>
      <w:proofErr w:type="gramStart"/>
      <w:r>
        <w:rPr>
          <w:rFonts w:ascii="Arial" w:hAnsi="Arial" w:cs="Arial"/>
        </w:rPr>
        <w:t>:_</w:t>
      </w:r>
      <w:proofErr w:type="gramEnd"/>
      <w:r>
        <w:rPr>
          <w:rFonts w:ascii="Arial" w:hAnsi="Arial" w:cs="Arial"/>
        </w:rPr>
        <w:t>___________________________________________________________</w:t>
      </w:r>
    </w:p>
    <w:p w:rsidR="0018251C" w:rsidRDefault="0018251C" w:rsidP="006E4827">
      <w:pPr>
        <w:spacing w:line="480" w:lineRule="auto"/>
        <w:rPr>
          <w:rFonts w:ascii="Arial" w:hAnsi="Arial" w:cs="Arial"/>
        </w:rPr>
      </w:pPr>
    </w:p>
    <w:sectPr w:rsidR="0018251C">
      <w:head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DE" w:rsidRDefault="005407DE" w:rsidP="005407DE">
      <w:r>
        <w:separator/>
      </w:r>
    </w:p>
  </w:endnote>
  <w:endnote w:type="continuationSeparator" w:id="0">
    <w:p w:rsidR="005407DE" w:rsidRDefault="005407DE" w:rsidP="005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DE" w:rsidRDefault="005407DE" w:rsidP="005407DE">
      <w:r>
        <w:separator/>
      </w:r>
    </w:p>
  </w:footnote>
  <w:footnote w:type="continuationSeparator" w:id="0">
    <w:p w:rsidR="005407DE" w:rsidRDefault="005407DE" w:rsidP="005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235"/>
      <w:gridCol w:w="2405"/>
    </w:tblGrid>
    <w:tr w:rsidR="005407DE" w:rsidTr="005407DE">
      <w:trPr>
        <w:trHeight w:val="288"/>
      </w:trPr>
      <w:sdt>
        <w:sdtPr>
          <w:rPr>
            <w:rFonts w:asciiTheme="majorHAnsi" w:eastAsiaTheme="majorEastAsia" w:hAnsiTheme="majorHAnsi" w:cstheme="majorBidi"/>
            <w:sz w:val="36"/>
            <w:szCs w:val="36"/>
          </w:rPr>
          <w:alias w:val="Title"/>
          <w:id w:val="77761602"/>
          <w:placeholder>
            <w:docPart w:val="B8F5A544463F4DADA4CE7CECC2667901"/>
          </w:placeholder>
          <w:dataBinding w:prefixMappings="xmlns:ns0='http://schemas.openxmlformats.org/package/2006/metadata/core-properties' xmlns:ns1='http://purl.org/dc/elements/1.1/'" w:xpath="/ns0:coreProperties[1]/ns1:title[1]" w:storeItemID="{6C3C8BC8-F283-45AE-878A-BAB7291924A1}"/>
          <w:text/>
        </w:sdtPr>
        <w:sdtEndPr/>
        <w:sdtContent>
          <w:tc>
            <w:tcPr>
              <w:tcW w:w="6415" w:type="dxa"/>
            </w:tcPr>
            <w:p w:rsidR="005407DE" w:rsidRDefault="005D4048" w:rsidP="005D404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Geometry</w:t>
              </w:r>
              <w:r w:rsidR="006E4827">
                <w:rPr>
                  <w:rFonts w:asciiTheme="majorHAnsi" w:eastAsiaTheme="majorEastAsia" w:hAnsiTheme="majorHAnsi" w:cstheme="majorBidi"/>
                  <w:sz w:val="36"/>
                  <w:szCs w:val="36"/>
                </w:rPr>
                <w:t xml:space="preserve"> -</w:t>
              </w:r>
              <w:r w:rsidR="005407DE">
                <w:rPr>
                  <w:rFonts w:asciiTheme="majorHAnsi" w:eastAsiaTheme="majorEastAsia" w:hAnsiTheme="majorHAnsi" w:cstheme="majorBidi"/>
                  <w:sz w:val="36"/>
                  <w:szCs w:val="36"/>
                </w:rPr>
                <w:t xml:space="preserve"> SYLLABUS</w:t>
              </w:r>
            </w:p>
          </w:tc>
        </w:sdtContent>
      </w:sdt>
      <w:sdt>
        <w:sdtPr>
          <w:rPr>
            <w:rFonts w:asciiTheme="majorHAnsi" w:eastAsiaTheme="majorEastAsia" w:hAnsiTheme="majorHAnsi" w:cstheme="majorBidi"/>
            <w:b/>
            <w:bCs/>
            <w:color w:val="4F81BD" w:themeColor="accent1"/>
            <w:sz w:val="36"/>
            <w:szCs w:val="36"/>
          </w:rPr>
          <w:alias w:val="Year"/>
          <w:id w:val="77761609"/>
          <w:placeholder>
            <w:docPart w:val="2A80826A7A8344839ED681D3827C4CB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455" w:type="dxa"/>
            </w:tcPr>
            <w:p w:rsidR="005407DE" w:rsidRPr="005407DE" w:rsidRDefault="005407DE" w:rsidP="00931AB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931AB3">
                <w:rPr>
                  <w:rFonts w:asciiTheme="majorHAnsi" w:eastAsiaTheme="majorEastAsia" w:hAnsiTheme="majorHAnsi" w:cstheme="majorBidi"/>
                  <w:b/>
                  <w:bCs/>
                  <w:color w:val="4F81BD" w:themeColor="accent1"/>
                  <w:sz w:val="36"/>
                  <w:szCs w:val="36"/>
                </w:rPr>
                <w:t>7</w:t>
              </w:r>
              <w:r>
                <w:rPr>
                  <w:rFonts w:asciiTheme="majorHAnsi" w:eastAsiaTheme="majorEastAsia" w:hAnsiTheme="majorHAnsi" w:cstheme="majorBidi"/>
                  <w:b/>
                  <w:bCs/>
                  <w:color w:val="4F81BD" w:themeColor="accent1"/>
                  <w:sz w:val="36"/>
                  <w:szCs w:val="36"/>
                </w:rPr>
                <w:t>-201</w:t>
              </w:r>
              <w:r w:rsidR="00931AB3">
                <w:rPr>
                  <w:rFonts w:asciiTheme="majorHAnsi" w:eastAsiaTheme="majorEastAsia" w:hAnsiTheme="majorHAnsi" w:cstheme="majorBidi"/>
                  <w:b/>
                  <w:bCs/>
                  <w:color w:val="4F81BD" w:themeColor="accent1"/>
                  <w:sz w:val="36"/>
                  <w:szCs w:val="36"/>
                </w:rPr>
                <w:t>8</w:t>
              </w:r>
            </w:p>
          </w:tc>
        </w:sdtContent>
      </w:sdt>
    </w:tr>
  </w:tbl>
  <w:p w:rsidR="005407DE" w:rsidRDefault="00540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2A4700"/>
    <w:multiLevelType w:val="multilevel"/>
    <w:tmpl w:val="1D82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740F3"/>
    <w:multiLevelType w:val="hybridMultilevel"/>
    <w:tmpl w:val="2DBE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AB24FE1"/>
    <w:multiLevelType w:val="hybridMultilevel"/>
    <w:tmpl w:val="43E65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89A4D3E"/>
    <w:multiLevelType w:val="hybridMultilevel"/>
    <w:tmpl w:val="F4BC6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615D4"/>
    <w:multiLevelType w:val="multilevel"/>
    <w:tmpl w:val="566CC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05277"/>
    <w:multiLevelType w:val="hybridMultilevel"/>
    <w:tmpl w:val="B6D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B603E"/>
    <w:multiLevelType w:val="hybridMultilevel"/>
    <w:tmpl w:val="066EE6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C4A89"/>
    <w:multiLevelType w:val="hybridMultilevel"/>
    <w:tmpl w:val="5660F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153EC"/>
    <w:multiLevelType w:val="multilevel"/>
    <w:tmpl w:val="B156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B0C63"/>
    <w:multiLevelType w:val="multilevel"/>
    <w:tmpl w:val="C112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E6A06"/>
    <w:multiLevelType w:val="hybridMultilevel"/>
    <w:tmpl w:val="7E609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905C61"/>
    <w:multiLevelType w:val="hybridMultilevel"/>
    <w:tmpl w:val="72025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D426E4"/>
    <w:multiLevelType w:val="hybridMultilevel"/>
    <w:tmpl w:val="633C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B7494"/>
    <w:multiLevelType w:val="hybridMultilevel"/>
    <w:tmpl w:val="3970D6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4254C"/>
    <w:multiLevelType w:val="hybridMultilevel"/>
    <w:tmpl w:val="C636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239A1"/>
    <w:multiLevelType w:val="multilevel"/>
    <w:tmpl w:val="07441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D3365"/>
    <w:multiLevelType w:val="multilevel"/>
    <w:tmpl w:val="CBC6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19"/>
  </w:num>
  <w:num w:numId="5">
    <w:abstractNumId w:val="1"/>
  </w:num>
  <w:num w:numId="6">
    <w:abstractNumId w:val="17"/>
  </w:num>
  <w:num w:numId="7">
    <w:abstractNumId w:val="16"/>
  </w:num>
  <w:num w:numId="8">
    <w:abstractNumId w:val="10"/>
  </w:num>
  <w:num w:numId="9">
    <w:abstractNumId w:val="12"/>
  </w:num>
  <w:num w:numId="10">
    <w:abstractNumId w:val="7"/>
  </w:num>
  <w:num w:numId="11">
    <w:abstractNumId w:val="18"/>
  </w:num>
  <w:num w:numId="12">
    <w:abstractNumId w:val="11"/>
  </w:num>
  <w:num w:numId="13">
    <w:abstractNumId w:val="0"/>
  </w:num>
  <w:num w:numId="14">
    <w:abstractNumId w:val="6"/>
  </w:num>
  <w:num w:numId="15">
    <w:abstractNumId w:val="9"/>
  </w:num>
  <w:num w:numId="16">
    <w:abstractNumId w:val="14"/>
  </w:num>
  <w:num w:numId="17">
    <w:abstractNumId w:val="4"/>
  </w:num>
  <w:num w:numId="18">
    <w:abstractNumId w:val="1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D1"/>
    <w:rsid w:val="0000261C"/>
    <w:rsid w:val="00041DD1"/>
    <w:rsid w:val="00070E9C"/>
    <w:rsid w:val="000B0213"/>
    <w:rsid w:val="000B05EB"/>
    <w:rsid w:val="00127340"/>
    <w:rsid w:val="001420CE"/>
    <w:rsid w:val="0018251C"/>
    <w:rsid w:val="001A7ABA"/>
    <w:rsid w:val="001C019A"/>
    <w:rsid w:val="001E26F0"/>
    <w:rsid w:val="0021101B"/>
    <w:rsid w:val="002634B8"/>
    <w:rsid w:val="002A6BAC"/>
    <w:rsid w:val="003D7952"/>
    <w:rsid w:val="003F11DF"/>
    <w:rsid w:val="00430C4B"/>
    <w:rsid w:val="005407DE"/>
    <w:rsid w:val="00566FCD"/>
    <w:rsid w:val="005D4048"/>
    <w:rsid w:val="0063464B"/>
    <w:rsid w:val="006E4827"/>
    <w:rsid w:val="006F337E"/>
    <w:rsid w:val="0074246E"/>
    <w:rsid w:val="007948B1"/>
    <w:rsid w:val="00867E5B"/>
    <w:rsid w:val="00916FA6"/>
    <w:rsid w:val="00931AB3"/>
    <w:rsid w:val="009929C3"/>
    <w:rsid w:val="009A4CE1"/>
    <w:rsid w:val="009C377A"/>
    <w:rsid w:val="00A13BE9"/>
    <w:rsid w:val="00A15579"/>
    <w:rsid w:val="00C2216C"/>
    <w:rsid w:val="00C3329D"/>
    <w:rsid w:val="00D748F8"/>
    <w:rsid w:val="00D77C9C"/>
    <w:rsid w:val="00DC2F73"/>
    <w:rsid w:val="00E812EB"/>
    <w:rsid w:val="00F4510E"/>
    <w:rsid w:val="00F54E49"/>
    <w:rsid w:val="00FC55F8"/>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C2EC8"/>
  <w15:docId w15:val="{AD896925-323C-4D28-BEAB-0BC7FB32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041DD1"/>
    <w:pPr>
      <w:ind w:left="720"/>
      <w:contextualSpacing/>
    </w:pPr>
  </w:style>
  <w:style w:type="character" w:styleId="Hyperlink">
    <w:name w:val="Hyperlink"/>
    <w:basedOn w:val="DefaultParagraphFont"/>
    <w:uiPriority w:val="99"/>
    <w:unhideWhenUsed/>
    <w:rsid w:val="00041DD1"/>
    <w:rPr>
      <w:color w:val="0000FF" w:themeColor="hyperlink"/>
      <w:u w:val="single"/>
    </w:rPr>
  </w:style>
  <w:style w:type="paragraph" w:styleId="Header">
    <w:name w:val="header"/>
    <w:basedOn w:val="Normal"/>
    <w:link w:val="HeaderChar"/>
    <w:uiPriority w:val="99"/>
    <w:unhideWhenUsed/>
    <w:rsid w:val="005407DE"/>
    <w:pPr>
      <w:tabs>
        <w:tab w:val="center" w:pos="4680"/>
        <w:tab w:val="right" w:pos="9360"/>
      </w:tabs>
    </w:pPr>
  </w:style>
  <w:style w:type="character" w:customStyle="1" w:styleId="HeaderChar">
    <w:name w:val="Header Char"/>
    <w:basedOn w:val="DefaultParagraphFont"/>
    <w:link w:val="Header"/>
    <w:uiPriority w:val="99"/>
    <w:rsid w:val="005407DE"/>
    <w:rPr>
      <w:szCs w:val="24"/>
    </w:rPr>
  </w:style>
  <w:style w:type="paragraph" w:styleId="Footer">
    <w:name w:val="footer"/>
    <w:basedOn w:val="Normal"/>
    <w:link w:val="FooterChar"/>
    <w:uiPriority w:val="99"/>
    <w:unhideWhenUsed/>
    <w:rsid w:val="005407DE"/>
    <w:pPr>
      <w:tabs>
        <w:tab w:val="center" w:pos="4680"/>
        <w:tab w:val="right" w:pos="9360"/>
      </w:tabs>
    </w:pPr>
  </w:style>
  <w:style w:type="character" w:customStyle="1" w:styleId="FooterChar">
    <w:name w:val="Footer Char"/>
    <w:basedOn w:val="DefaultParagraphFont"/>
    <w:link w:val="Footer"/>
    <w:uiPriority w:val="99"/>
    <w:rsid w:val="005407DE"/>
    <w:rPr>
      <w:szCs w:val="24"/>
    </w:rPr>
  </w:style>
  <w:style w:type="character" w:styleId="Emphasis">
    <w:name w:val="Emphasis"/>
    <w:basedOn w:val="DefaultParagraphFont"/>
    <w:uiPriority w:val="20"/>
    <w:qFormat/>
    <w:rsid w:val="00D74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060">
      <w:bodyDiv w:val="1"/>
      <w:marLeft w:val="0"/>
      <w:marRight w:val="0"/>
      <w:marTop w:val="0"/>
      <w:marBottom w:val="0"/>
      <w:divBdr>
        <w:top w:val="none" w:sz="0" w:space="0" w:color="auto"/>
        <w:left w:val="none" w:sz="0" w:space="0" w:color="auto"/>
        <w:bottom w:val="none" w:sz="0" w:space="0" w:color="auto"/>
        <w:right w:val="none" w:sz="0" w:space="0" w:color="auto"/>
      </w:divBdr>
    </w:div>
    <w:div w:id="678628774">
      <w:bodyDiv w:val="1"/>
      <w:marLeft w:val="0"/>
      <w:marRight w:val="0"/>
      <w:marTop w:val="0"/>
      <w:marBottom w:val="0"/>
      <w:divBdr>
        <w:top w:val="none" w:sz="0" w:space="0" w:color="auto"/>
        <w:left w:val="none" w:sz="0" w:space="0" w:color="auto"/>
        <w:bottom w:val="none" w:sz="0" w:space="0" w:color="auto"/>
        <w:right w:val="none" w:sz="0" w:space="0" w:color="auto"/>
      </w:divBdr>
    </w:div>
    <w:div w:id="1156801477">
      <w:bodyDiv w:val="1"/>
      <w:marLeft w:val="0"/>
      <w:marRight w:val="0"/>
      <w:marTop w:val="0"/>
      <w:marBottom w:val="0"/>
      <w:divBdr>
        <w:top w:val="none" w:sz="0" w:space="0" w:color="auto"/>
        <w:left w:val="none" w:sz="0" w:space="0" w:color="auto"/>
        <w:bottom w:val="none" w:sz="0" w:space="0" w:color="auto"/>
        <w:right w:val="none" w:sz="0" w:space="0" w:color="auto"/>
      </w:divBdr>
    </w:div>
    <w:div w:id="1228414957">
      <w:bodyDiv w:val="1"/>
      <w:marLeft w:val="0"/>
      <w:marRight w:val="0"/>
      <w:marTop w:val="0"/>
      <w:marBottom w:val="0"/>
      <w:divBdr>
        <w:top w:val="none" w:sz="0" w:space="0" w:color="auto"/>
        <w:left w:val="none" w:sz="0" w:space="0" w:color="auto"/>
        <w:bottom w:val="none" w:sz="0" w:space="0" w:color="auto"/>
        <w:right w:val="none" w:sz="0" w:space="0" w:color="auto"/>
      </w:divBdr>
    </w:div>
    <w:div w:id="1234393714">
      <w:bodyDiv w:val="1"/>
      <w:marLeft w:val="0"/>
      <w:marRight w:val="0"/>
      <w:marTop w:val="0"/>
      <w:marBottom w:val="0"/>
      <w:divBdr>
        <w:top w:val="none" w:sz="0" w:space="0" w:color="auto"/>
        <w:left w:val="none" w:sz="0" w:space="0" w:color="auto"/>
        <w:bottom w:val="none" w:sz="0" w:space="0" w:color="auto"/>
        <w:right w:val="none" w:sz="0" w:space="0" w:color="auto"/>
      </w:divBdr>
    </w:div>
    <w:div w:id="1412581959">
      <w:bodyDiv w:val="1"/>
      <w:marLeft w:val="0"/>
      <w:marRight w:val="0"/>
      <w:marTop w:val="0"/>
      <w:marBottom w:val="0"/>
      <w:divBdr>
        <w:top w:val="none" w:sz="0" w:space="0" w:color="auto"/>
        <w:left w:val="none" w:sz="0" w:space="0" w:color="auto"/>
        <w:bottom w:val="none" w:sz="0" w:space="0" w:color="auto"/>
        <w:right w:val="none" w:sz="0" w:space="0" w:color="auto"/>
      </w:divBdr>
    </w:div>
    <w:div w:id="1486966989">
      <w:bodyDiv w:val="1"/>
      <w:marLeft w:val="0"/>
      <w:marRight w:val="0"/>
      <w:marTop w:val="0"/>
      <w:marBottom w:val="0"/>
      <w:divBdr>
        <w:top w:val="none" w:sz="0" w:space="0" w:color="auto"/>
        <w:left w:val="none" w:sz="0" w:space="0" w:color="auto"/>
        <w:bottom w:val="none" w:sz="0" w:space="0" w:color="auto"/>
        <w:right w:val="none" w:sz="0" w:space="0" w:color="auto"/>
      </w:divBdr>
    </w:div>
    <w:div w:id="1724913296">
      <w:bodyDiv w:val="1"/>
      <w:marLeft w:val="0"/>
      <w:marRight w:val="0"/>
      <w:marTop w:val="0"/>
      <w:marBottom w:val="0"/>
      <w:divBdr>
        <w:top w:val="none" w:sz="0" w:space="0" w:color="auto"/>
        <w:left w:val="none" w:sz="0" w:space="0" w:color="auto"/>
        <w:bottom w:val="none" w:sz="0" w:space="0" w:color="auto"/>
        <w:right w:val="none" w:sz="0" w:space="0" w:color="auto"/>
      </w:divBdr>
    </w:div>
    <w:div w:id="20020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rightk@notusschool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659B4B21641E99113D5CD9EAF6BBF"/>
        <w:category>
          <w:name w:val="General"/>
          <w:gallery w:val="placeholder"/>
        </w:category>
        <w:types>
          <w:type w:val="bbPlcHdr"/>
        </w:types>
        <w:behaviors>
          <w:behavior w:val="content"/>
        </w:behaviors>
        <w:guid w:val="{0F0C28AE-FEE3-4546-B0A3-3C7E7CADA087}"/>
      </w:docPartPr>
      <w:docPartBody>
        <w:p w:rsidR="00155401" w:rsidRDefault="001108A2">
          <w:pPr>
            <w:pStyle w:val="581659B4B21641E99113D5CD9EAF6BBF"/>
          </w:pPr>
          <w:r w:rsidRPr="001D5733">
            <w:rPr>
              <w:rStyle w:val="PlaceholderText"/>
            </w:rPr>
            <w:t>Choose an item.</w:t>
          </w:r>
        </w:p>
      </w:docPartBody>
    </w:docPart>
    <w:docPart>
      <w:docPartPr>
        <w:name w:val="B8F5A544463F4DADA4CE7CECC2667901"/>
        <w:category>
          <w:name w:val="General"/>
          <w:gallery w:val="placeholder"/>
        </w:category>
        <w:types>
          <w:type w:val="bbPlcHdr"/>
        </w:types>
        <w:behaviors>
          <w:behavior w:val="content"/>
        </w:behaviors>
        <w:guid w:val="{E2B20543-AEED-4877-9F36-7059434BA3D1}"/>
      </w:docPartPr>
      <w:docPartBody>
        <w:p w:rsidR="00155401" w:rsidRDefault="001108A2" w:rsidP="001108A2">
          <w:pPr>
            <w:pStyle w:val="B8F5A544463F4DADA4CE7CECC2667901"/>
          </w:pPr>
          <w:r>
            <w:rPr>
              <w:rFonts w:asciiTheme="majorHAnsi" w:eastAsiaTheme="majorEastAsia" w:hAnsiTheme="majorHAnsi" w:cstheme="majorBidi"/>
              <w:sz w:val="36"/>
              <w:szCs w:val="36"/>
            </w:rPr>
            <w:t>[Type the document title]</w:t>
          </w:r>
        </w:p>
      </w:docPartBody>
    </w:docPart>
    <w:docPart>
      <w:docPartPr>
        <w:name w:val="2A80826A7A8344839ED681D3827C4CB4"/>
        <w:category>
          <w:name w:val="General"/>
          <w:gallery w:val="placeholder"/>
        </w:category>
        <w:types>
          <w:type w:val="bbPlcHdr"/>
        </w:types>
        <w:behaviors>
          <w:behavior w:val="content"/>
        </w:behaviors>
        <w:guid w:val="{45575D81-C52B-40F7-9898-877F26501AEE}"/>
      </w:docPartPr>
      <w:docPartBody>
        <w:p w:rsidR="00155401" w:rsidRDefault="001108A2" w:rsidP="001108A2">
          <w:pPr>
            <w:pStyle w:val="2A80826A7A8344839ED681D3827C4CB4"/>
          </w:pPr>
          <w:r>
            <w:rPr>
              <w:rFonts w:asciiTheme="majorHAnsi" w:eastAsiaTheme="majorEastAsia" w:hAnsiTheme="majorHAnsi" w:cstheme="majorBidi"/>
              <w:b/>
              <w:bCs/>
              <w:color w:val="5B9BD5" w:themeColor="accent1"/>
              <w:sz w:val="36"/>
              <w:szCs w:val="36"/>
            </w:rPr>
            <w:t>[Year]</w:t>
          </w:r>
        </w:p>
      </w:docPartBody>
    </w:docPart>
    <w:docPart>
      <w:docPartPr>
        <w:name w:val="341D7FA34E334E1389A6C75E8C2277F2"/>
        <w:category>
          <w:name w:val="General"/>
          <w:gallery w:val="placeholder"/>
        </w:category>
        <w:types>
          <w:type w:val="bbPlcHdr"/>
        </w:types>
        <w:behaviors>
          <w:behavior w:val="content"/>
        </w:behaviors>
        <w:guid w:val="{AC209C15-2F33-4551-9364-0F0BEF22B5E2}"/>
      </w:docPartPr>
      <w:docPartBody>
        <w:p w:rsidR="000136C0" w:rsidRDefault="003F3AA9" w:rsidP="003F3AA9">
          <w:pPr>
            <w:pStyle w:val="341D7FA34E334E1389A6C75E8C2277F2"/>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A2"/>
    <w:rsid w:val="000136C0"/>
    <w:rsid w:val="001108A2"/>
    <w:rsid w:val="00155401"/>
    <w:rsid w:val="003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AA9"/>
    <w:rPr>
      <w:color w:val="808080"/>
    </w:rPr>
  </w:style>
  <w:style w:type="paragraph" w:customStyle="1" w:styleId="581659B4B21641E99113D5CD9EAF6BBF">
    <w:name w:val="581659B4B21641E99113D5CD9EAF6BBF"/>
  </w:style>
  <w:style w:type="paragraph" w:customStyle="1" w:styleId="5A56AB2AD00F488F9E3758B737EF155E">
    <w:name w:val="5A56AB2AD00F488F9E3758B737EF155E"/>
    <w:rsid w:val="001108A2"/>
  </w:style>
  <w:style w:type="paragraph" w:customStyle="1" w:styleId="CF80F11D19CD439B82CDAD4951B907D3">
    <w:name w:val="CF80F11D19CD439B82CDAD4951B907D3"/>
    <w:rsid w:val="001108A2"/>
  </w:style>
  <w:style w:type="paragraph" w:customStyle="1" w:styleId="B8F5A544463F4DADA4CE7CECC2667901">
    <w:name w:val="B8F5A544463F4DADA4CE7CECC2667901"/>
    <w:rsid w:val="001108A2"/>
  </w:style>
  <w:style w:type="paragraph" w:customStyle="1" w:styleId="2A80826A7A8344839ED681D3827C4CB4">
    <w:name w:val="2A80826A7A8344839ED681D3827C4CB4"/>
    <w:rsid w:val="001108A2"/>
  </w:style>
  <w:style w:type="paragraph" w:customStyle="1" w:styleId="341D7FA34E334E1389A6C75E8C2277F2">
    <w:name w:val="341D7FA34E334E1389A6C75E8C2277F2"/>
    <w:rsid w:val="003F3A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5C7CF6-E7F7-446B-967C-A34BF999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551</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Geometry - SYLLABUS</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 SYLLABUS</dc:title>
  <dc:creator>Amanda Cayler</dc:creator>
  <cp:lastModifiedBy>Kelsey Wright</cp:lastModifiedBy>
  <cp:revision>4</cp:revision>
  <cp:lastPrinted>2017-08-15T13:11:00Z</cp:lastPrinted>
  <dcterms:created xsi:type="dcterms:W3CDTF">2017-08-13T00:47:00Z</dcterms:created>
  <dcterms:modified xsi:type="dcterms:W3CDTF">2017-08-15T13:12:00Z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